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46CB8D" w14:textId="77777777" w:rsidR="00FB76BD" w:rsidRDefault="00E811E9" w:rsidP="001959A7">
      <w:pPr>
        <w:pStyle w:val="Titre"/>
        <w:ind w:left="284"/>
        <w:rPr>
          <w:rFonts w:ascii="Avenir Next LT Pro" w:hAnsi="Avenir Next LT Pro"/>
          <w:color w:val="595959" w:themeColor="text1" w:themeTint="A6"/>
          <w:spacing w:val="-2"/>
          <w:w w:val="115"/>
        </w:rPr>
      </w:pPr>
      <w:r w:rsidRPr="00E811E9">
        <w:rPr>
          <w:rFonts w:ascii="Avenir Next LT Pro" w:hAnsi="Avenir Next LT Pro"/>
          <w:color w:val="595959" w:themeColor="text1" w:themeTint="A6"/>
          <w:w w:val="115"/>
        </w:rPr>
        <w:t>VERRINES</w:t>
      </w:r>
      <w:r w:rsidRPr="00E811E9">
        <w:rPr>
          <w:rFonts w:ascii="Avenir Next LT Pro" w:hAnsi="Avenir Next LT Pro"/>
          <w:color w:val="595959" w:themeColor="text1" w:themeTint="A6"/>
          <w:spacing w:val="7"/>
          <w:w w:val="115"/>
        </w:rPr>
        <w:t xml:space="preserve"> </w:t>
      </w:r>
      <w:r w:rsidRPr="00E811E9">
        <w:rPr>
          <w:rFonts w:ascii="Avenir Next LT Pro" w:hAnsi="Avenir Next LT Pro"/>
          <w:color w:val="595959" w:themeColor="text1" w:themeTint="A6"/>
          <w:w w:val="115"/>
        </w:rPr>
        <w:t>AUX</w:t>
      </w:r>
      <w:r w:rsidRPr="00E811E9">
        <w:rPr>
          <w:rFonts w:ascii="Avenir Next LT Pro" w:hAnsi="Avenir Next LT Pro"/>
          <w:color w:val="595959" w:themeColor="text1" w:themeTint="A6"/>
          <w:spacing w:val="7"/>
          <w:w w:val="115"/>
        </w:rPr>
        <w:t xml:space="preserve"> </w:t>
      </w:r>
      <w:r w:rsidRPr="00E811E9">
        <w:rPr>
          <w:rFonts w:ascii="Avenir Next LT Pro" w:hAnsi="Avenir Next LT Pro"/>
          <w:color w:val="595959" w:themeColor="text1" w:themeTint="A6"/>
          <w:w w:val="115"/>
        </w:rPr>
        <w:t>FRUITS</w:t>
      </w:r>
      <w:r w:rsidRPr="00E811E9">
        <w:rPr>
          <w:rFonts w:ascii="Avenir Next LT Pro" w:hAnsi="Avenir Next LT Pro"/>
          <w:color w:val="595959" w:themeColor="text1" w:themeTint="A6"/>
          <w:spacing w:val="8"/>
          <w:w w:val="115"/>
        </w:rPr>
        <w:t xml:space="preserve"> </w:t>
      </w:r>
      <w:r w:rsidRPr="00E811E9">
        <w:rPr>
          <w:rFonts w:ascii="Avenir Next LT Pro" w:hAnsi="Avenir Next LT Pro"/>
          <w:color w:val="595959" w:themeColor="text1" w:themeTint="A6"/>
          <w:w w:val="115"/>
        </w:rPr>
        <w:t>D’ÉTÉ</w:t>
      </w:r>
      <w:r w:rsidRPr="00E811E9">
        <w:rPr>
          <w:rFonts w:ascii="Avenir Next LT Pro" w:hAnsi="Avenir Next LT Pro"/>
          <w:color w:val="595959" w:themeColor="text1" w:themeTint="A6"/>
          <w:spacing w:val="7"/>
          <w:w w:val="115"/>
        </w:rPr>
        <w:t xml:space="preserve"> </w:t>
      </w:r>
      <w:r w:rsidRPr="00E811E9">
        <w:rPr>
          <w:rFonts w:ascii="Avenir Next LT Pro" w:hAnsi="Avenir Next LT Pro"/>
          <w:color w:val="595959" w:themeColor="text1" w:themeTint="A6"/>
          <w:w w:val="115"/>
        </w:rPr>
        <w:t>ET</w:t>
      </w:r>
      <w:r w:rsidRPr="00E811E9">
        <w:rPr>
          <w:rFonts w:ascii="Avenir Next LT Pro" w:hAnsi="Avenir Next LT Pro"/>
          <w:color w:val="595959" w:themeColor="text1" w:themeTint="A6"/>
          <w:spacing w:val="6"/>
          <w:w w:val="115"/>
        </w:rPr>
        <w:t xml:space="preserve"> </w:t>
      </w:r>
      <w:r w:rsidRPr="00E811E9">
        <w:rPr>
          <w:rFonts w:ascii="Avenir Next LT Pro" w:hAnsi="Avenir Next LT Pro"/>
          <w:color w:val="595959" w:themeColor="text1" w:themeTint="A6"/>
          <w:w w:val="115"/>
        </w:rPr>
        <w:t>CHANTILLY</w:t>
      </w:r>
      <w:r w:rsidRPr="00E811E9">
        <w:rPr>
          <w:rFonts w:ascii="Avenir Next LT Pro" w:hAnsi="Avenir Next LT Pro"/>
          <w:color w:val="595959" w:themeColor="text1" w:themeTint="A6"/>
          <w:spacing w:val="7"/>
          <w:w w:val="115"/>
        </w:rPr>
        <w:t xml:space="preserve"> </w:t>
      </w:r>
      <w:r w:rsidRPr="00E811E9">
        <w:rPr>
          <w:rFonts w:ascii="Avenir Next LT Pro" w:hAnsi="Avenir Next LT Pro"/>
          <w:color w:val="595959" w:themeColor="text1" w:themeTint="A6"/>
          <w:spacing w:val="-2"/>
          <w:w w:val="115"/>
        </w:rPr>
        <w:t>AROMATISÉE</w:t>
      </w:r>
    </w:p>
    <w:p w14:paraId="13D0EE98" w14:textId="77777777" w:rsidR="00A11858" w:rsidRPr="00E811E9" w:rsidRDefault="00A11858" w:rsidP="001959A7">
      <w:pPr>
        <w:pStyle w:val="Titre"/>
        <w:ind w:left="284"/>
        <w:rPr>
          <w:rFonts w:ascii="Avenir Next LT Pro" w:hAnsi="Avenir Next LT Pro"/>
          <w:color w:val="595959" w:themeColor="text1" w:themeTint="A6"/>
        </w:rPr>
      </w:pPr>
    </w:p>
    <w:p w14:paraId="7246CB8F" w14:textId="53801E26" w:rsidR="00FB76BD" w:rsidRPr="00EE4A07" w:rsidRDefault="000422B5">
      <w:pPr>
        <w:pStyle w:val="Corpsdetexte"/>
        <w:spacing w:line="20" w:lineRule="exact"/>
        <w:ind w:left="211"/>
        <w:rPr>
          <w:rFonts w:ascii="Avenir Next LT Pro" w:hAnsi="Avenir Next LT Pro"/>
          <w:color w:val="595959" w:themeColor="text1" w:themeTint="A6"/>
          <w:sz w:val="2"/>
        </w:rPr>
      </w:pPr>
      <w:r w:rsidRPr="00EE4A07">
        <w:rPr>
          <w:rFonts w:ascii="Avenir Next LT Pro" w:hAnsi="Avenir Next LT Pro"/>
          <w:noProof/>
          <w:color w:val="595959" w:themeColor="text1" w:themeTint="A6"/>
          <w:sz w:val="2"/>
        </w:rPr>
        <mc:AlternateContent>
          <mc:Choice Requires="wpg">
            <w:drawing>
              <wp:inline distT="0" distB="0" distL="0" distR="0" wp14:anchorId="7246CBB9" wp14:editId="1B914CF1">
                <wp:extent cx="6071870" cy="18415"/>
                <wp:effectExtent l="0" t="0" r="0" b="0"/>
                <wp:docPr id="90556160" name="docshapegroup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71870" cy="18415"/>
                          <a:chOff x="0" y="0"/>
                          <a:chExt cx="9562" cy="29"/>
                        </a:xfrm>
                      </wpg:grpSpPr>
                      <wps:wsp>
                        <wps:cNvPr id="186475330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0" y="14"/>
                            <a:ext cx="9562" cy="0"/>
                          </a:xfrm>
                          <a:prstGeom prst="line">
                            <a:avLst/>
                          </a:prstGeom>
                          <a:noFill/>
                          <a:ln w="15875">
                            <a:solidFill>
                              <a:schemeClr val="tx1">
                                <a:lumMod val="65000"/>
                                <a:lumOff val="35000"/>
                              </a:schemeClr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81853B3" id="docshapegroup1" o:spid="_x0000_s1026" style="width:478.1pt;height:1.45pt;mso-position-horizontal-relative:char;mso-position-vertical-relative:line" coordsize="9562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">
                <v:line id="Line 3" o:spid="_x0000_s1027" style="position:absolute;visibility:visible;mso-wrap-style:square" from="0,14" to="9562,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" strokecolor="#5a5a5a [2109]" strokeweight="1.25pt"/>
                <w10:anchorlock/>
              </v:group>
            </w:pict>
          </mc:Fallback>
        </mc:AlternateContent>
      </w:r>
    </w:p>
    <w:p w14:paraId="7246CB90" w14:textId="77777777" w:rsidR="00FB76BD" w:rsidRPr="00EE4A07" w:rsidRDefault="00FB76BD">
      <w:pPr>
        <w:spacing w:line="20" w:lineRule="exact"/>
        <w:rPr>
          <w:rFonts w:ascii="Avenir Next LT Pro" w:hAnsi="Avenir Next LT Pro"/>
          <w:color w:val="595959" w:themeColor="text1" w:themeTint="A6"/>
          <w:sz w:val="2"/>
        </w:rPr>
        <w:sectPr w:rsidR="00FB76BD" w:rsidRPr="00EE4A07">
          <w:type w:val="continuous"/>
          <w:pgSz w:w="11910" w:h="16840"/>
          <w:pgMar w:top="920" w:right="1020" w:bottom="280" w:left="960" w:header="720" w:footer="720" w:gutter="0"/>
          <w:cols w:space="720"/>
        </w:sectPr>
      </w:pPr>
    </w:p>
    <w:p w14:paraId="63E06267" w14:textId="77777777" w:rsidR="00902DD7" w:rsidRDefault="00902DD7">
      <w:pPr>
        <w:pStyle w:val="Corpsdetexte"/>
        <w:spacing w:before="26" w:line="267" w:lineRule="exact"/>
        <w:ind w:left="172"/>
        <w:rPr>
          <w:rFonts w:ascii="Avenir Next LT Pro" w:hAnsi="Avenir Next LT Pro"/>
          <w:b/>
          <w:bCs/>
          <w:color w:val="595959" w:themeColor="text1" w:themeTint="A6"/>
          <w:w w:val="110"/>
        </w:rPr>
      </w:pPr>
    </w:p>
    <w:p w14:paraId="7246CB91" w14:textId="6275FFBA" w:rsidR="00FB76BD" w:rsidRPr="00E811E9" w:rsidRDefault="00E811E9">
      <w:pPr>
        <w:pStyle w:val="Corpsdetexte"/>
        <w:spacing w:before="26" w:line="267" w:lineRule="exact"/>
        <w:ind w:left="172"/>
        <w:rPr>
          <w:rFonts w:ascii="Avenir Next LT Pro" w:hAnsi="Avenir Next LT Pro"/>
          <w:b/>
          <w:bCs/>
          <w:color w:val="595959" w:themeColor="text1" w:themeTint="A6"/>
        </w:rPr>
      </w:pPr>
      <w:r w:rsidRPr="00E811E9">
        <w:rPr>
          <w:rFonts w:ascii="Avenir Next LT Pro" w:hAnsi="Avenir Next LT Pro"/>
          <w:b/>
          <w:bCs/>
          <w:color w:val="595959" w:themeColor="text1" w:themeTint="A6"/>
          <w:w w:val="110"/>
        </w:rPr>
        <w:t>Pour 4</w:t>
      </w:r>
      <w:r w:rsidRPr="00E811E9">
        <w:rPr>
          <w:rFonts w:ascii="Avenir Next LT Pro" w:hAnsi="Avenir Next LT Pro"/>
          <w:b/>
          <w:bCs/>
          <w:color w:val="595959" w:themeColor="text1" w:themeTint="A6"/>
          <w:spacing w:val="-1"/>
          <w:w w:val="110"/>
        </w:rPr>
        <w:t xml:space="preserve"> </w:t>
      </w:r>
      <w:r w:rsidRPr="00E811E9">
        <w:rPr>
          <w:rFonts w:ascii="Avenir Next LT Pro" w:hAnsi="Avenir Next LT Pro"/>
          <w:b/>
          <w:bCs/>
          <w:color w:val="595959" w:themeColor="text1" w:themeTint="A6"/>
          <w:spacing w:val="-2"/>
          <w:w w:val="110"/>
        </w:rPr>
        <w:t>personnes</w:t>
      </w:r>
    </w:p>
    <w:p w14:paraId="7246CB92" w14:textId="77777777" w:rsidR="00FB76BD" w:rsidRPr="00EE4A07" w:rsidRDefault="00E811E9">
      <w:pPr>
        <w:pStyle w:val="Corpsdetexte"/>
        <w:spacing w:line="267" w:lineRule="exact"/>
        <w:ind w:left="172"/>
        <w:rPr>
          <w:rFonts w:ascii="Avenir Next LT Pro" w:hAnsi="Avenir Next LT Pro"/>
          <w:color w:val="595959" w:themeColor="text1" w:themeTint="A6"/>
        </w:rPr>
      </w:pPr>
      <w:r w:rsidRPr="00EE4A07">
        <w:rPr>
          <w:rFonts w:ascii="Avenir Next LT Pro" w:hAnsi="Avenir Next LT Pro"/>
          <w:color w:val="595959" w:themeColor="text1" w:themeTint="A6"/>
          <w:w w:val="110"/>
        </w:rPr>
        <w:t>Temps</w:t>
      </w:r>
      <w:r w:rsidRPr="00EE4A07">
        <w:rPr>
          <w:rFonts w:ascii="Avenir Next LT Pro" w:hAnsi="Avenir Next LT Pro"/>
          <w:color w:val="595959" w:themeColor="text1" w:themeTint="A6"/>
          <w:spacing w:val="8"/>
          <w:w w:val="110"/>
        </w:rPr>
        <w:t xml:space="preserve"> </w:t>
      </w:r>
      <w:r w:rsidRPr="00EE4A07">
        <w:rPr>
          <w:rFonts w:ascii="Avenir Next LT Pro" w:hAnsi="Avenir Next LT Pro"/>
          <w:color w:val="595959" w:themeColor="text1" w:themeTint="A6"/>
          <w:w w:val="110"/>
        </w:rPr>
        <w:t>de</w:t>
      </w:r>
      <w:r w:rsidRPr="00EE4A07">
        <w:rPr>
          <w:rFonts w:ascii="Avenir Next LT Pro" w:hAnsi="Avenir Next LT Pro"/>
          <w:color w:val="595959" w:themeColor="text1" w:themeTint="A6"/>
          <w:spacing w:val="9"/>
          <w:w w:val="110"/>
        </w:rPr>
        <w:t xml:space="preserve"> </w:t>
      </w:r>
      <w:r w:rsidRPr="00EE4A07">
        <w:rPr>
          <w:rFonts w:ascii="Avenir Next LT Pro" w:hAnsi="Avenir Next LT Pro"/>
          <w:color w:val="595959" w:themeColor="text1" w:themeTint="A6"/>
          <w:w w:val="110"/>
        </w:rPr>
        <w:t>préparation</w:t>
      </w:r>
      <w:r w:rsidRPr="00EE4A07">
        <w:rPr>
          <w:rFonts w:ascii="Avenir Next LT Pro" w:hAnsi="Avenir Next LT Pro"/>
          <w:color w:val="595959" w:themeColor="text1" w:themeTint="A6"/>
          <w:spacing w:val="8"/>
          <w:w w:val="110"/>
        </w:rPr>
        <w:t xml:space="preserve"> </w:t>
      </w:r>
      <w:r w:rsidRPr="00EE4A07">
        <w:rPr>
          <w:rFonts w:ascii="Avenir Next LT Pro" w:hAnsi="Avenir Next LT Pro"/>
          <w:color w:val="595959" w:themeColor="text1" w:themeTint="A6"/>
          <w:w w:val="110"/>
        </w:rPr>
        <w:t>:</w:t>
      </w:r>
      <w:r w:rsidRPr="00EE4A07">
        <w:rPr>
          <w:rFonts w:ascii="Avenir Next LT Pro" w:hAnsi="Avenir Next LT Pro"/>
          <w:color w:val="595959" w:themeColor="text1" w:themeTint="A6"/>
          <w:spacing w:val="6"/>
          <w:w w:val="110"/>
        </w:rPr>
        <w:t xml:space="preserve"> </w:t>
      </w:r>
      <w:r w:rsidRPr="00EE4A07">
        <w:rPr>
          <w:rFonts w:ascii="Avenir Next LT Pro" w:hAnsi="Avenir Next LT Pro"/>
          <w:color w:val="595959" w:themeColor="text1" w:themeTint="A6"/>
          <w:w w:val="110"/>
        </w:rPr>
        <w:t>20</w:t>
      </w:r>
      <w:r w:rsidRPr="00EE4A07">
        <w:rPr>
          <w:rFonts w:ascii="Avenir Next LT Pro" w:hAnsi="Avenir Next LT Pro"/>
          <w:color w:val="595959" w:themeColor="text1" w:themeTint="A6"/>
          <w:spacing w:val="9"/>
          <w:w w:val="110"/>
        </w:rPr>
        <w:t xml:space="preserve"> </w:t>
      </w:r>
      <w:r w:rsidRPr="00EE4A07">
        <w:rPr>
          <w:rFonts w:ascii="Avenir Next LT Pro" w:hAnsi="Avenir Next LT Pro"/>
          <w:color w:val="595959" w:themeColor="text1" w:themeTint="A6"/>
          <w:spacing w:val="-5"/>
          <w:w w:val="110"/>
        </w:rPr>
        <w:t>mn</w:t>
      </w:r>
    </w:p>
    <w:p w14:paraId="7246CB93" w14:textId="136D633A" w:rsidR="00FB76BD" w:rsidRPr="00264B6D" w:rsidRDefault="00F201EC" w:rsidP="005C3AEB">
      <w:pPr>
        <w:jc w:val="center"/>
        <w:rPr>
          <w:rFonts w:ascii="Avenir Next LT Pro" w:hAnsi="Avenir Next LT Pro"/>
          <w:sz w:val="26"/>
        </w:rPr>
      </w:pPr>
      <w:r w:rsidRPr="00264B6D">
        <w:rPr>
          <w:rFonts w:ascii="Avenir Next LT Pro" w:hAnsi="Avenir Next LT Pro"/>
          <w:noProof/>
        </w:rPr>
        <w:drawing>
          <wp:anchor distT="0" distB="0" distL="0" distR="0" simplePos="0" relativeHeight="15729664" behindDoc="1" locked="0" layoutInCell="1" allowOverlap="1" wp14:anchorId="7246CBBB" wp14:editId="14596341">
            <wp:simplePos x="0" y="0"/>
            <wp:positionH relativeFrom="column">
              <wp:posOffset>88265</wp:posOffset>
            </wp:positionH>
            <wp:positionV relativeFrom="paragraph">
              <wp:posOffset>205740</wp:posOffset>
            </wp:positionV>
            <wp:extent cx="2553486" cy="3739172"/>
            <wp:effectExtent l="0" t="0" r="0" b="0"/>
            <wp:wrapTight wrapText="bothSides">
              <wp:wrapPolygon edited="0">
                <wp:start x="0" y="0"/>
                <wp:lineTo x="0" y="21240"/>
                <wp:lineTo x="161" y="21461"/>
                <wp:lineTo x="21433" y="21461"/>
                <wp:lineTo x="21433" y="0"/>
                <wp:lineTo x="0" y="0"/>
              </wp:wrapPolygon>
            </wp:wrapTight>
            <wp:docPr id="1" name="image1.png" descr="Une image contenant Goût sucré, nourriture, vaisselle, crème  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53486" cy="37391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64B6D">
        <w:rPr>
          <w:rFonts w:ascii="Avenir Next LT Pro" w:hAnsi="Avenir Next LT Pro"/>
        </w:rPr>
        <w:br w:type="column"/>
      </w:r>
    </w:p>
    <w:p w14:paraId="7246CB94" w14:textId="77777777" w:rsidR="00FB76BD" w:rsidRPr="00264B6D" w:rsidRDefault="00FB76BD">
      <w:pPr>
        <w:pStyle w:val="Corpsdetexte"/>
        <w:rPr>
          <w:rFonts w:ascii="Avenir Next LT Pro" w:hAnsi="Avenir Next LT Pro"/>
          <w:sz w:val="26"/>
        </w:rPr>
      </w:pPr>
    </w:p>
    <w:p w14:paraId="7246CB95" w14:textId="77777777" w:rsidR="00FB76BD" w:rsidRPr="00264B6D" w:rsidRDefault="00FB76BD" w:rsidP="00CC67B8">
      <w:pPr>
        <w:pStyle w:val="Corpsdetexte"/>
        <w:spacing w:before="2"/>
        <w:ind w:left="-4253"/>
        <w:rPr>
          <w:rFonts w:ascii="Avenir Next LT Pro" w:hAnsi="Avenir Next LT Pro"/>
          <w:sz w:val="37"/>
        </w:rPr>
      </w:pPr>
    </w:p>
    <w:p w14:paraId="42DC47DC" w14:textId="77777777" w:rsidR="001540CA" w:rsidRDefault="001540CA" w:rsidP="00F201EC">
      <w:pPr>
        <w:pStyle w:val="Corps"/>
        <w:rPr>
          <w:rFonts w:ascii="Avenir Next LT Pro Light" w:hAnsi="Avenir Next LT Pro Light"/>
          <w:b/>
          <w:bCs/>
          <w:color w:val="404040" w:themeColor="text1" w:themeTint="BF"/>
        </w:rPr>
      </w:pPr>
    </w:p>
    <w:p w14:paraId="7E34DC0B" w14:textId="38196FA1" w:rsidR="00F201EC" w:rsidRPr="00C83543" w:rsidRDefault="00F201EC" w:rsidP="00F201EC">
      <w:pPr>
        <w:pStyle w:val="Corps"/>
        <w:rPr>
          <w:rFonts w:ascii="Avenir Next LT Pro Light" w:hAnsi="Avenir Next LT Pro Light"/>
          <w:b/>
          <w:bCs/>
          <w:color w:val="404040" w:themeColor="text1" w:themeTint="BF"/>
        </w:rPr>
      </w:pPr>
      <w:r w:rsidRPr="00C83543">
        <w:rPr>
          <w:rFonts w:ascii="Avenir Next LT Pro Light" w:hAnsi="Avenir Next LT Pro Light"/>
          <w:b/>
          <w:bCs/>
          <w:color w:val="404040" w:themeColor="text1" w:themeTint="BF"/>
        </w:rPr>
        <w:t>Ingrédients</w:t>
      </w:r>
    </w:p>
    <w:p w14:paraId="7246CB96" w14:textId="7EB8A9BB" w:rsidR="00FB76BD" w:rsidRPr="00EE4A07" w:rsidRDefault="00E811E9" w:rsidP="00347F3A">
      <w:pPr>
        <w:pStyle w:val="Corpsdetexte"/>
        <w:spacing w:line="540" w:lineRule="atLeast"/>
        <w:ind w:right="4372"/>
        <w:rPr>
          <w:rFonts w:ascii="Avenir Next LT Pro" w:hAnsi="Avenir Next LT Pro"/>
          <w:color w:val="595959" w:themeColor="text1" w:themeTint="A6"/>
        </w:rPr>
      </w:pPr>
      <w:r w:rsidRPr="00EE4A07">
        <w:rPr>
          <w:rFonts w:ascii="Avenir Next LT Pro" w:hAnsi="Avenir Next LT Pro"/>
          <w:color w:val="595959" w:themeColor="text1" w:themeTint="A6"/>
          <w:w w:val="110"/>
        </w:rPr>
        <w:t>2 abricots</w:t>
      </w:r>
    </w:p>
    <w:p w14:paraId="7246CB97" w14:textId="77777777" w:rsidR="00FB76BD" w:rsidRPr="00EE4A07" w:rsidRDefault="00E811E9" w:rsidP="00347F3A">
      <w:pPr>
        <w:pStyle w:val="Corpsdetexte"/>
        <w:spacing w:before="1" w:line="267" w:lineRule="exact"/>
        <w:rPr>
          <w:rFonts w:ascii="Avenir Next LT Pro" w:hAnsi="Avenir Next LT Pro"/>
          <w:color w:val="595959" w:themeColor="text1" w:themeTint="A6"/>
        </w:rPr>
      </w:pPr>
      <w:r w:rsidRPr="00EE4A07">
        <w:rPr>
          <w:rFonts w:ascii="Avenir Next LT Pro" w:hAnsi="Avenir Next LT Pro"/>
          <w:color w:val="595959" w:themeColor="text1" w:themeTint="A6"/>
          <w:w w:val="110"/>
        </w:rPr>
        <w:t>1 petite</w:t>
      </w:r>
      <w:r w:rsidRPr="00EE4A07">
        <w:rPr>
          <w:rFonts w:ascii="Avenir Next LT Pro" w:hAnsi="Avenir Next LT Pro"/>
          <w:color w:val="595959" w:themeColor="text1" w:themeTint="A6"/>
          <w:spacing w:val="1"/>
          <w:w w:val="110"/>
        </w:rPr>
        <w:t xml:space="preserve"> </w:t>
      </w:r>
      <w:r w:rsidRPr="00EE4A07">
        <w:rPr>
          <w:rFonts w:ascii="Avenir Next LT Pro" w:hAnsi="Avenir Next LT Pro"/>
          <w:color w:val="595959" w:themeColor="text1" w:themeTint="A6"/>
          <w:w w:val="110"/>
        </w:rPr>
        <w:t>barquette</w:t>
      </w:r>
      <w:r w:rsidRPr="00EE4A07">
        <w:rPr>
          <w:rFonts w:ascii="Avenir Next LT Pro" w:hAnsi="Avenir Next LT Pro"/>
          <w:color w:val="595959" w:themeColor="text1" w:themeTint="A6"/>
          <w:spacing w:val="1"/>
          <w:w w:val="110"/>
        </w:rPr>
        <w:t xml:space="preserve"> </w:t>
      </w:r>
      <w:r w:rsidRPr="00EE4A07">
        <w:rPr>
          <w:rFonts w:ascii="Avenir Next LT Pro" w:hAnsi="Avenir Next LT Pro"/>
          <w:color w:val="595959" w:themeColor="text1" w:themeTint="A6"/>
          <w:w w:val="110"/>
        </w:rPr>
        <w:t xml:space="preserve">de </w:t>
      </w:r>
      <w:r w:rsidRPr="00EE4A07">
        <w:rPr>
          <w:rFonts w:ascii="Avenir Next LT Pro" w:hAnsi="Avenir Next LT Pro"/>
          <w:color w:val="595959" w:themeColor="text1" w:themeTint="A6"/>
          <w:spacing w:val="-2"/>
          <w:w w:val="110"/>
        </w:rPr>
        <w:t>framboises</w:t>
      </w:r>
    </w:p>
    <w:p w14:paraId="7246CB98" w14:textId="1282D02E" w:rsidR="00FB76BD" w:rsidRPr="00EE4A07" w:rsidRDefault="00E811E9" w:rsidP="00347F3A">
      <w:pPr>
        <w:pStyle w:val="Corpsdetexte"/>
        <w:spacing w:line="267" w:lineRule="exact"/>
        <w:rPr>
          <w:rFonts w:ascii="Avenir Next LT Pro" w:hAnsi="Avenir Next LT Pro"/>
          <w:color w:val="595959" w:themeColor="text1" w:themeTint="A6"/>
        </w:rPr>
      </w:pPr>
      <w:r w:rsidRPr="00EE4A07">
        <w:rPr>
          <w:rFonts w:ascii="Avenir Next LT Pro" w:hAnsi="Avenir Next LT Pro"/>
          <w:color w:val="595959" w:themeColor="text1" w:themeTint="A6"/>
          <w:w w:val="110"/>
        </w:rPr>
        <w:t>4</w:t>
      </w:r>
      <w:r w:rsidRPr="00EE4A07">
        <w:rPr>
          <w:rFonts w:ascii="Avenir Next LT Pro" w:hAnsi="Avenir Next LT Pro"/>
          <w:color w:val="595959" w:themeColor="text1" w:themeTint="A6"/>
          <w:spacing w:val="11"/>
          <w:w w:val="110"/>
        </w:rPr>
        <w:t xml:space="preserve"> </w:t>
      </w:r>
      <w:r w:rsidRPr="00EE4A07">
        <w:rPr>
          <w:rFonts w:ascii="Avenir Next LT Pro" w:hAnsi="Avenir Next LT Pro"/>
          <w:color w:val="595959" w:themeColor="text1" w:themeTint="A6"/>
          <w:w w:val="110"/>
        </w:rPr>
        <w:t>cuillères</w:t>
      </w:r>
      <w:r w:rsidRPr="00EE4A07">
        <w:rPr>
          <w:rFonts w:ascii="Avenir Next LT Pro" w:hAnsi="Avenir Next LT Pro"/>
          <w:color w:val="595959" w:themeColor="text1" w:themeTint="A6"/>
          <w:spacing w:val="7"/>
          <w:w w:val="110"/>
        </w:rPr>
        <w:t xml:space="preserve"> </w:t>
      </w:r>
      <w:r w:rsidRPr="00EE4A07">
        <w:rPr>
          <w:rFonts w:ascii="Avenir Next LT Pro" w:hAnsi="Avenir Next LT Pro"/>
          <w:color w:val="595959" w:themeColor="text1" w:themeTint="A6"/>
          <w:w w:val="110"/>
        </w:rPr>
        <w:t>à</w:t>
      </w:r>
      <w:r w:rsidRPr="00EE4A07">
        <w:rPr>
          <w:rFonts w:ascii="Avenir Next LT Pro" w:hAnsi="Avenir Next LT Pro"/>
          <w:color w:val="595959" w:themeColor="text1" w:themeTint="A6"/>
          <w:spacing w:val="14"/>
          <w:w w:val="110"/>
        </w:rPr>
        <w:t xml:space="preserve"> </w:t>
      </w:r>
      <w:r w:rsidRPr="00EE4A07">
        <w:rPr>
          <w:rFonts w:ascii="Avenir Next LT Pro" w:hAnsi="Avenir Next LT Pro"/>
          <w:color w:val="595959" w:themeColor="text1" w:themeTint="A6"/>
          <w:w w:val="110"/>
        </w:rPr>
        <w:t>soupe</w:t>
      </w:r>
      <w:r w:rsidRPr="00EE4A07">
        <w:rPr>
          <w:rFonts w:ascii="Avenir Next LT Pro" w:hAnsi="Avenir Next LT Pro"/>
          <w:color w:val="595959" w:themeColor="text1" w:themeTint="A6"/>
          <w:spacing w:val="11"/>
          <w:w w:val="110"/>
        </w:rPr>
        <w:t xml:space="preserve"> </w:t>
      </w:r>
      <w:r w:rsidRPr="00EE4A07">
        <w:rPr>
          <w:rFonts w:ascii="Avenir Next LT Pro" w:hAnsi="Avenir Next LT Pro"/>
          <w:color w:val="595959" w:themeColor="text1" w:themeTint="A6"/>
          <w:w w:val="110"/>
        </w:rPr>
        <w:t>de</w:t>
      </w:r>
      <w:r w:rsidRPr="00EE4A07">
        <w:rPr>
          <w:rFonts w:ascii="Avenir Next LT Pro" w:hAnsi="Avenir Next LT Pro"/>
          <w:color w:val="595959" w:themeColor="text1" w:themeTint="A6"/>
          <w:spacing w:val="11"/>
          <w:w w:val="110"/>
        </w:rPr>
        <w:t xml:space="preserve"> </w:t>
      </w:r>
      <w:r w:rsidRPr="00EE4A07">
        <w:rPr>
          <w:rFonts w:ascii="Avenir Next LT Pro" w:hAnsi="Avenir Next LT Pro"/>
          <w:color w:val="595959" w:themeColor="text1" w:themeTint="A6"/>
          <w:w w:val="110"/>
        </w:rPr>
        <w:t>gelée</w:t>
      </w:r>
      <w:r w:rsidRPr="00EE4A07">
        <w:rPr>
          <w:rFonts w:ascii="Avenir Next LT Pro" w:hAnsi="Avenir Next LT Pro"/>
          <w:color w:val="595959" w:themeColor="text1" w:themeTint="A6"/>
          <w:spacing w:val="10"/>
          <w:w w:val="110"/>
        </w:rPr>
        <w:t xml:space="preserve"> </w:t>
      </w:r>
      <w:r w:rsidRPr="00EE4A07">
        <w:rPr>
          <w:rFonts w:ascii="Avenir Next LT Pro" w:hAnsi="Avenir Next LT Pro"/>
          <w:color w:val="595959" w:themeColor="text1" w:themeTint="A6"/>
          <w:spacing w:val="-2"/>
          <w:w w:val="110"/>
        </w:rPr>
        <w:t>d’abricot</w:t>
      </w:r>
    </w:p>
    <w:p w14:paraId="7246CB99" w14:textId="7234FE2F" w:rsidR="00FB76BD" w:rsidRPr="00EE4A07" w:rsidRDefault="00E811E9" w:rsidP="00347F3A">
      <w:pPr>
        <w:pStyle w:val="Corpsdetexte"/>
        <w:spacing w:before="2" w:line="237" w:lineRule="auto"/>
        <w:ind w:right="1287"/>
        <w:rPr>
          <w:rFonts w:ascii="Avenir Next LT Pro" w:hAnsi="Avenir Next LT Pro"/>
          <w:color w:val="595959" w:themeColor="text1" w:themeTint="A6"/>
        </w:rPr>
      </w:pPr>
      <w:r w:rsidRPr="00EE4A07">
        <w:rPr>
          <w:rFonts w:ascii="Avenir Next LT Pro" w:hAnsi="Avenir Next LT Pro"/>
          <w:color w:val="595959" w:themeColor="text1" w:themeTint="A6"/>
          <w:w w:val="110"/>
        </w:rPr>
        <w:t>4 cuillères à soupe de gelée de framboise 16 petites meringues blanches</w:t>
      </w:r>
    </w:p>
    <w:p w14:paraId="7246CB9A" w14:textId="17F9029F" w:rsidR="00FB76BD" w:rsidRPr="00EE4A07" w:rsidRDefault="00E811E9" w:rsidP="00347F3A">
      <w:pPr>
        <w:pStyle w:val="Corpsdetexte"/>
        <w:spacing w:line="266" w:lineRule="exact"/>
        <w:rPr>
          <w:rFonts w:ascii="Avenir Next LT Pro" w:hAnsi="Avenir Next LT Pro"/>
          <w:color w:val="595959" w:themeColor="text1" w:themeTint="A6"/>
        </w:rPr>
      </w:pPr>
      <w:r w:rsidRPr="00EE4A07">
        <w:rPr>
          <w:rFonts w:ascii="Avenir Next LT Pro" w:hAnsi="Avenir Next LT Pro"/>
          <w:color w:val="595959" w:themeColor="text1" w:themeTint="A6"/>
          <w:w w:val="110"/>
        </w:rPr>
        <w:t>16</w:t>
      </w:r>
      <w:r w:rsidRPr="00EE4A07">
        <w:rPr>
          <w:rFonts w:ascii="Avenir Next LT Pro" w:hAnsi="Avenir Next LT Pro"/>
          <w:color w:val="595959" w:themeColor="text1" w:themeTint="A6"/>
          <w:spacing w:val="5"/>
          <w:w w:val="110"/>
        </w:rPr>
        <w:t xml:space="preserve"> </w:t>
      </w:r>
      <w:r w:rsidRPr="00EE4A07">
        <w:rPr>
          <w:rFonts w:ascii="Avenir Next LT Pro" w:hAnsi="Avenir Next LT Pro"/>
          <w:color w:val="595959" w:themeColor="text1" w:themeTint="A6"/>
          <w:w w:val="110"/>
        </w:rPr>
        <w:t>petites</w:t>
      </w:r>
      <w:r w:rsidRPr="00EE4A07">
        <w:rPr>
          <w:rFonts w:ascii="Avenir Next LT Pro" w:hAnsi="Avenir Next LT Pro"/>
          <w:color w:val="595959" w:themeColor="text1" w:themeTint="A6"/>
          <w:spacing w:val="6"/>
          <w:w w:val="110"/>
        </w:rPr>
        <w:t xml:space="preserve"> </w:t>
      </w:r>
      <w:r w:rsidRPr="00EE4A07">
        <w:rPr>
          <w:rFonts w:ascii="Avenir Next LT Pro" w:hAnsi="Avenir Next LT Pro"/>
          <w:color w:val="595959" w:themeColor="text1" w:themeTint="A6"/>
          <w:w w:val="110"/>
        </w:rPr>
        <w:t>meringues</w:t>
      </w:r>
      <w:r w:rsidRPr="00EE4A07">
        <w:rPr>
          <w:rFonts w:ascii="Avenir Next LT Pro" w:hAnsi="Avenir Next LT Pro"/>
          <w:color w:val="595959" w:themeColor="text1" w:themeTint="A6"/>
          <w:spacing w:val="6"/>
          <w:w w:val="110"/>
        </w:rPr>
        <w:t xml:space="preserve"> </w:t>
      </w:r>
      <w:r w:rsidRPr="00EE4A07">
        <w:rPr>
          <w:rFonts w:ascii="Avenir Next LT Pro" w:hAnsi="Avenir Next LT Pro"/>
          <w:color w:val="595959" w:themeColor="text1" w:themeTint="A6"/>
          <w:spacing w:val="-4"/>
          <w:w w:val="110"/>
        </w:rPr>
        <w:t>roses</w:t>
      </w:r>
    </w:p>
    <w:p w14:paraId="7246CB9B" w14:textId="1EA9DBFC" w:rsidR="00FB76BD" w:rsidRPr="00EE4A07" w:rsidRDefault="00E811E9" w:rsidP="00347F3A">
      <w:pPr>
        <w:pStyle w:val="Corpsdetexte"/>
        <w:spacing w:line="267" w:lineRule="exact"/>
        <w:rPr>
          <w:rFonts w:ascii="Avenir Next LT Pro" w:hAnsi="Avenir Next LT Pro"/>
          <w:color w:val="595959" w:themeColor="text1" w:themeTint="A6"/>
        </w:rPr>
      </w:pPr>
      <w:r w:rsidRPr="00EE4A07">
        <w:rPr>
          <w:rFonts w:ascii="Avenir Next LT Pro" w:hAnsi="Avenir Next LT Pro"/>
          <w:color w:val="595959" w:themeColor="text1" w:themeTint="A6"/>
          <w:w w:val="110"/>
        </w:rPr>
        <w:t>2</w:t>
      </w:r>
      <w:r w:rsidRPr="00EE4A07">
        <w:rPr>
          <w:rFonts w:ascii="Avenir Next LT Pro" w:hAnsi="Avenir Next LT Pro"/>
          <w:color w:val="595959" w:themeColor="text1" w:themeTint="A6"/>
          <w:spacing w:val="6"/>
          <w:w w:val="110"/>
        </w:rPr>
        <w:t xml:space="preserve"> </w:t>
      </w:r>
      <w:r w:rsidRPr="00EE4A07">
        <w:rPr>
          <w:rFonts w:ascii="Avenir Next LT Pro" w:hAnsi="Avenir Next LT Pro"/>
          <w:color w:val="595959" w:themeColor="text1" w:themeTint="A6"/>
          <w:w w:val="110"/>
        </w:rPr>
        <w:t>cuillères</w:t>
      </w:r>
      <w:r w:rsidRPr="00EE4A07">
        <w:rPr>
          <w:rFonts w:ascii="Avenir Next LT Pro" w:hAnsi="Avenir Next LT Pro"/>
          <w:color w:val="595959" w:themeColor="text1" w:themeTint="A6"/>
          <w:spacing w:val="3"/>
          <w:w w:val="110"/>
        </w:rPr>
        <w:t xml:space="preserve"> </w:t>
      </w:r>
      <w:r w:rsidRPr="00EE4A07">
        <w:rPr>
          <w:rFonts w:ascii="Avenir Next LT Pro" w:hAnsi="Avenir Next LT Pro"/>
          <w:color w:val="595959" w:themeColor="text1" w:themeTint="A6"/>
          <w:w w:val="110"/>
        </w:rPr>
        <w:t>à</w:t>
      </w:r>
      <w:r w:rsidRPr="00EE4A07">
        <w:rPr>
          <w:rFonts w:ascii="Avenir Next LT Pro" w:hAnsi="Avenir Next LT Pro"/>
          <w:color w:val="595959" w:themeColor="text1" w:themeTint="A6"/>
          <w:spacing w:val="8"/>
          <w:w w:val="110"/>
        </w:rPr>
        <w:t xml:space="preserve"> </w:t>
      </w:r>
      <w:r w:rsidRPr="00EE4A07">
        <w:rPr>
          <w:rFonts w:ascii="Avenir Next LT Pro" w:hAnsi="Avenir Next LT Pro"/>
          <w:color w:val="595959" w:themeColor="text1" w:themeTint="A6"/>
          <w:w w:val="110"/>
        </w:rPr>
        <w:t>soupe</w:t>
      </w:r>
      <w:r w:rsidRPr="00EE4A07">
        <w:rPr>
          <w:rFonts w:ascii="Avenir Next LT Pro" w:hAnsi="Avenir Next LT Pro"/>
          <w:color w:val="595959" w:themeColor="text1" w:themeTint="A6"/>
          <w:spacing w:val="6"/>
          <w:w w:val="110"/>
        </w:rPr>
        <w:t xml:space="preserve"> </w:t>
      </w:r>
      <w:r w:rsidRPr="00EE4A07">
        <w:rPr>
          <w:rFonts w:ascii="Avenir Next LT Pro" w:hAnsi="Avenir Next LT Pro"/>
          <w:color w:val="595959" w:themeColor="text1" w:themeTint="A6"/>
          <w:w w:val="110"/>
        </w:rPr>
        <w:t>de</w:t>
      </w:r>
      <w:r w:rsidRPr="00EE4A07">
        <w:rPr>
          <w:rFonts w:ascii="Avenir Next LT Pro" w:hAnsi="Avenir Next LT Pro"/>
          <w:color w:val="595959" w:themeColor="text1" w:themeTint="A6"/>
          <w:spacing w:val="6"/>
          <w:w w:val="110"/>
        </w:rPr>
        <w:t xml:space="preserve"> </w:t>
      </w:r>
      <w:r w:rsidRPr="00EE4A07">
        <w:rPr>
          <w:rFonts w:ascii="Avenir Next LT Pro" w:hAnsi="Avenir Next LT Pro"/>
          <w:color w:val="595959" w:themeColor="text1" w:themeTint="A6"/>
          <w:w w:val="110"/>
        </w:rPr>
        <w:t>pistaches</w:t>
      </w:r>
      <w:r w:rsidRPr="00EE4A07">
        <w:rPr>
          <w:rFonts w:ascii="Avenir Next LT Pro" w:hAnsi="Avenir Next LT Pro"/>
          <w:color w:val="595959" w:themeColor="text1" w:themeTint="A6"/>
          <w:spacing w:val="4"/>
          <w:w w:val="110"/>
        </w:rPr>
        <w:t xml:space="preserve"> </w:t>
      </w:r>
      <w:r w:rsidRPr="00EE4A07">
        <w:rPr>
          <w:rFonts w:ascii="Avenir Next LT Pro" w:hAnsi="Avenir Next LT Pro"/>
          <w:color w:val="595959" w:themeColor="text1" w:themeTint="A6"/>
          <w:spacing w:val="-2"/>
          <w:w w:val="110"/>
        </w:rPr>
        <w:t>concassées</w:t>
      </w:r>
    </w:p>
    <w:p w14:paraId="7246CB9C" w14:textId="3516E052" w:rsidR="00FB76BD" w:rsidRPr="00EE4A07" w:rsidRDefault="00FB76BD">
      <w:pPr>
        <w:pStyle w:val="Corpsdetexte"/>
        <w:spacing w:before="8"/>
        <w:rPr>
          <w:rFonts w:ascii="Avenir Next LT Pro" w:hAnsi="Avenir Next LT Pro"/>
          <w:color w:val="595959" w:themeColor="text1" w:themeTint="A6"/>
          <w:sz w:val="21"/>
        </w:rPr>
      </w:pPr>
    </w:p>
    <w:p w14:paraId="7246CB9D" w14:textId="77777777" w:rsidR="00FB76BD" w:rsidRPr="00EE4A07" w:rsidRDefault="00E811E9" w:rsidP="00347F3A">
      <w:pPr>
        <w:pStyle w:val="Corpsdetexte"/>
        <w:ind w:right="1925"/>
        <w:rPr>
          <w:rFonts w:ascii="Avenir Next LT Pro" w:hAnsi="Avenir Next LT Pro"/>
          <w:color w:val="595959" w:themeColor="text1" w:themeTint="A6"/>
        </w:rPr>
      </w:pPr>
      <w:r w:rsidRPr="00EE4A07">
        <w:rPr>
          <w:rFonts w:ascii="Avenir Next LT Pro" w:hAnsi="Avenir Next LT Pro"/>
          <w:color w:val="595959" w:themeColor="text1" w:themeTint="A6"/>
          <w:w w:val="110"/>
        </w:rPr>
        <w:t>30</w:t>
      </w:r>
      <w:r w:rsidRPr="00EE4A07">
        <w:rPr>
          <w:rFonts w:ascii="Avenir Next LT Pro" w:hAnsi="Avenir Next LT Pro"/>
          <w:color w:val="595959" w:themeColor="text1" w:themeTint="A6"/>
          <w:spacing w:val="-1"/>
          <w:w w:val="110"/>
        </w:rPr>
        <w:t xml:space="preserve"> </w:t>
      </w:r>
      <w:r w:rsidRPr="00EE4A07">
        <w:rPr>
          <w:rFonts w:ascii="Avenir Next LT Pro" w:hAnsi="Avenir Next LT Pro"/>
          <w:color w:val="595959" w:themeColor="text1" w:themeTint="A6"/>
          <w:w w:val="110"/>
        </w:rPr>
        <w:t>cl de</w:t>
      </w:r>
      <w:r w:rsidRPr="00EE4A07">
        <w:rPr>
          <w:rFonts w:ascii="Avenir Next LT Pro" w:hAnsi="Avenir Next LT Pro"/>
          <w:color w:val="595959" w:themeColor="text1" w:themeTint="A6"/>
          <w:spacing w:val="-2"/>
          <w:w w:val="110"/>
        </w:rPr>
        <w:t xml:space="preserve"> </w:t>
      </w:r>
      <w:r w:rsidRPr="00EE4A07">
        <w:rPr>
          <w:rFonts w:ascii="Avenir Next LT Pro" w:hAnsi="Avenir Next LT Pro"/>
          <w:color w:val="595959" w:themeColor="text1" w:themeTint="A6"/>
          <w:w w:val="110"/>
        </w:rPr>
        <w:t xml:space="preserve">crème fraiche entière 30% </w:t>
      </w:r>
      <w:r w:rsidRPr="00EE4A07">
        <w:rPr>
          <w:rFonts w:ascii="Avenir Next LT Pro" w:hAnsi="Avenir Next LT Pro"/>
          <w:color w:val="595959" w:themeColor="text1" w:themeTint="A6"/>
          <w:w w:val="115"/>
        </w:rPr>
        <w:t>20 g de sucre glace</w:t>
      </w:r>
    </w:p>
    <w:p w14:paraId="7246CB9E" w14:textId="235F7044" w:rsidR="00FB76BD" w:rsidRPr="00EE4A07" w:rsidRDefault="00E811E9" w:rsidP="00347F3A">
      <w:pPr>
        <w:pStyle w:val="Corpsdetexte"/>
        <w:spacing w:line="266" w:lineRule="exact"/>
        <w:rPr>
          <w:rFonts w:ascii="Avenir Next LT Pro" w:hAnsi="Avenir Next LT Pro"/>
          <w:color w:val="595959" w:themeColor="text1" w:themeTint="A6"/>
        </w:rPr>
      </w:pPr>
      <w:r w:rsidRPr="00EE4A07">
        <w:rPr>
          <w:rFonts w:ascii="Avenir Next LT Pro" w:hAnsi="Avenir Next LT Pro"/>
          <w:color w:val="595959" w:themeColor="text1" w:themeTint="A6"/>
          <w:w w:val="110"/>
        </w:rPr>
        <w:t>1/2</w:t>
      </w:r>
      <w:r w:rsidRPr="00EE4A07">
        <w:rPr>
          <w:rFonts w:ascii="Avenir Next LT Pro" w:hAnsi="Avenir Next LT Pro"/>
          <w:color w:val="595959" w:themeColor="text1" w:themeTint="A6"/>
          <w:spacing w:val="7"/>
          <w:w w:val="110"/>
        </w:rPr>
        <w:t xml:space="preserve"> </w:t>
      </w:r>
      <w:r w:rsidRPr="00EE4A07">
        <w:rPr>
          <w:rFonts w:ascii="Avenir Next LT Pro" w:hAnsi="Avenir Next LT Pro"/>
          <w:color w:val="595959" w:themeColor="text1" w:themeTint="A6"/>
          <w:w w:val="110"/>
        </w:rPr>
        <w:t>petite</w:t>
      </w:r>
      <w:r w:rsidRPr="00EE4A07">
        <w:rPr>
          <w:rFonts w:ascii="Avenir Next LT Pro" w:hAnsi="Avenir Next LT Pro"/>
          <w:color w:val="595959" w:themeColor="text1" w:themeTint="A6"/>
          <w:spacing w:val="3"/>
          <w:w w:val="110"/>
        </w:rPr>
        <w:t xml:space="preserve"> </w:t>
      </w:r>
      <w:r w:rsidRPr="00EE4A07">
        <w:rPr>
          <w:rFonts w:ascii="Avenir Next LT Pro" w:hAnsi="Avenir Next LT Pro"/>
          <w:color w:val="595959" w:themeColor="text1" w:themeTint="A6"/>
          <w:w w:val="110"/>
        </w:rPr>
        <w:t>cuillère</w:t>
      </w:r>
      <w:r w:rsidRPr="00EE4A07">
        <w:rPr>
          <w:rFonts w:ascii="Avenir Next LT Pro" w:hAnsi="Avenir Next LT Pro"/>
          <w:color w:val="595959" w:themeColor="text1" w:themeTint="A6"/>
          <w:spacing w:val="6"/>
          <w:w w:val="110"/>
        </w:rPr>
        <w:t xml:space="preserve"> </w:t>
      </w:r>
      <w:r w:rsidRPr="00EE4A07">
        <w:rPr>
          <w:rFonts w:ascii="Avenir Next LT Pro" w:hAnsi="Avenir Next LT Pro"/>
          <w:color w:val="595959" w:themeColor="text1" w:themeTint="A6"/>
          <w:w w:val="110"/>
        </w:rPr>
        <w:t>de</w:t>
      </w:r>
      <w:r w:rsidRPr="00EE4A07">
        <w:rPr>
          <w:rFonts w:ascii="Avenir Next LT Pro" w:hAnsi="Avenir Next LT Pro"/>
          <w:color w:val="595959" w:themeColor="text1" w:themeTint="A6"/>
          <w:spacing w:val="3"/>
          <w:w w:val="110"/>
        </w:rPr>
        <w:t xml:space="preserve"> </w:t>
      </w:r>
      <w:r w:rsidRPr="00EE4A07">
        <w:rPr>
          <w:rFonts w:ascii="Avenir Next LT Pro" w:hAnsi="Avenir Next LT Pro"/>
          <w:color w:val="595959" w:themeColor="text1" w:themeTint="A6"/>
          <w:w w:val="110"/>
        </w:rPr>
        <w:t>gelée</w:t>
      </w:r>
      <w:r w:rsidRPr="00EE4A07">
        <w:rPr>
          <w:rFonts w:ascii="Avenir Next LT Pro" w:hAnsi="Avenir Next LT Pro"/>
          <w:color w:val="595959" w:themeColor="text1" w:themeTint="A6"/>
          <w:spacing w:val="5"/>
          <w:w w:val="110"/>
        </w:rPr>
        <w:t xml:space="preserve"> </w:t>
      </w:r>
      <w:r w:rsidRPr="00EE4A07">
        <w:rPr>
          <w:rFonts w:ascii="Avenir Next LT Pro" w:hAnsi="Avenir Next LT Pro"/>
          <w:color w:val="595959" w:themeColor="text1" w:themeTint="A6"/>
          <w:spacing w:val="-2"/>
          <w:w w:val="110"/>
        </w:rPr>
        <w:t>d’abricot</w:t>
      </w:r>
    </w:p>
    <w:p w14:paraId="7246CB9F" w14:textId="1F7162C4" w:rsidR="00FB76BD" w:rsidRPr="00EE4A07" w:rsidRDefault="00E811E9" w:rsidP="00347F3A">
      <w:pPr>
        <w:pStyle w:val="Corpsdetexte"/>
        <w:spacing w:line="267" w:lineRule="exact"/>
        <w:rPr>
          <w:rFonts w:ascii="Avenir Next LT Pro" w:hAnsi="Avenir Next LT Pro"/>
          <w:color w:val="595959" w:themeColor="text1" w:themeTint="A6"/>
        </w:rPr>
      </w:pPr>
      <w:r w:rsidRPr="00EE4A07">
        <w:rPr>
          <w:rFonts w:ascii="Avenir Next LT Pro" w:hAnsi="Avenir Next LT Pro"/>
          <w:color w:val="595959" w:themeColor="text1" w:themeTint="A6"/>
          <w:w w:val="110"/>
        </w:rPr>
        <w:t>1/2</w:t>
      </w:r>
      <w:r w:rsidRPr="00EE4A07">
        <w:rPr>
          <w:rFonts w:ascii="Avenir Next LT Pro" w:hAnsi="Avenir Next LT Pro"/>
          <w:color w:val="595959" w:themeColor="text1" w:themeTint="A6"/>
          <w:spacing w:val="8"/>
          <w:w w:val="110"/>
        </w:rPr>
        <w:t xml:space="preserve"> </w:t>
      </w:r>
      <w:r w:rsidRPr="00EE4A07">
        <w:rPr>
          <w:rFonts w:ascii="Avenir Next LT Pro" w:hAnsi="Avenir Next LT Pro"/>
          <w:color w:val="595959" w:themeColor="text1" w:themeTint="A6"/>
          <w:w w:val="110"/>
        </w:rPr>
        <w:t>petite</w:t>
      </w:r>
      <w:r w:rsidRPr="00EE4A07">
        <w:rPr>
          <w:rFonts w:ascii="Avenir Next LT Pro" w:hAnsi="Avenir Next LT Pro"/>
          <w:color w:val="595959" w:themeColor="text1" w:themeTint="A6"/>
          <w:spacing w:val="5"/>
          <w:w w:val="110"/>
        </w:rPr>
        <w:t xml:space="preserve"> </w:t>
      </w:r>
      <w:r w:rsidRPr="00EE4A07">
        <w:rPr>
          <w:rFonts w:ascii="Avenir Next LT Pro" w:hAnsi="Avenir Next LT Pro"/>
          <w:color w:val="595959" w:themeColor="text1" w:themeTint="A6"/>
          <w:w w:val="110"/>
        </w:rPr>
        <w:t>cuillère</w:t>
      </w:r>
      <w:r w:rsidRPr="00EE4A07">
        <w:rPr>
          <w:rFonts w:ascii="Avenir Next LT Pro" w:hAnsi="Avenir Next LT Pro"/>
          <w:color w:val="595959" w:themeColor="text1" w:themeTint="A6"/>
          <w:spacing w:val="7"/>
          <w:w w:val="110"/>
        </w:rPr>
        <w:t xml:space="preserve"> </w:t>
      </w:r>
      <w:r w:rsidRPr="00EE4A07">
        <w:rPr>
          <w:rFonts w:ascii="Avenir Next LT Pro" w:hAnsi="Avenir Next LT Pro"/>
          <w:color w:val="595959" w:themeColor="text1" w:themeTint="A6"/>
          <w:w w:val="110"/>
        </w:rPr>
        <w:t>de</w:t>
      </w:r>
      <w:r w:rsidRPr="00EE4A07">
        <w:rPr>
          <w:rFonts w:ascii="Avenir Next LT Pro" w:hAnsi="Avenir Next LT Pro"/>
          <w:color w:val="595959" w:themeColor="text1" w:themeTint="A6"/>
          <w:spacing w:val="5"/>
          <w:w w:val="110"/>
        </w:rPr>
        <w:t xml:space="preserve"> </w:t>
      </w:r>
      <w:r w:rsidRPr="00EE4A07">
        <w:rPr>
          <w:rFonts w:ascii="Avenir Next LT Pro" w:hAnsi="Avenir Next LT Pro"/>
          <w:color w:val="595959" w:themeColor="text1" w:themeTint="A6"/>
          <w:w w:val="110"/>
        </w:rPr>
        <w:t>gelée</w:t>
      </w:r>
      <w:r w:rsidRPr="00EE4A07">
        <w:rPr>
          <w:rFonts w:ascii="Avenir Next LT Pro" w:hAnsi="Avenir Next LT Pro"/>
          <w:color w:val="595959" w:themeColor="text1" w:themeTint="A6"/>
          <w:spacing w:val="6"/>
          <w:w w:val="110"/>
        </w:rPr>
        <w:t xml:space="preserve"> </w:t>
      </w:r>
      <w:r w:rsidRPr="00EE4A07">
        <w:rPr>
          <w:rFonts w:ascii="Avenir Next LT Pro" w:hAnsi="Avenir Next LT Pro"/>
          <w:color w:val="595959" w:themeColor="text1" w:themeTint="A6"/>
          <w:w w:val="110"/>
        </w:rPr>
        <w:t>de</w:t>
      </w:r>
      <w:r w:rsidRPr="00EE4A07">
        <w:rPr>
          <w:rFonts w:ascii="Avenir Next LT Pro" w:hAnsi="Avenir Next LT Pro"/>
          <w:color w:val="595959" w:themeColor="text1" w:themeTint="A6"/>
          <w:spacing w:val="8"/>
          <w:w w:val="110"/>
        </w:rPr>
        <w:t xml:space="preserve"> </w:t>
      </w:r>
      <w:r w:rsidRPr="00EE4A07">
        <w:rPr>
          <w:rFonts w:ascii="Avenir Next LT Pro" w:hAnsi="Avenir Next LT Pro"/>
          <w:color w:val="595959" w:themeColor="text1" w:themeTint="A6"/>
          <w:spacing w:val="-2"/>
          <w:w w:val="110"/>
        </w:rPr>
        <w:t>framboise</w:t>
      </w:r>
    </w:p>
    <w:p w14:paraId="7246CBA0" w14:textId="77777777" w:rsidR="00FB76BD" w:rsidRPr="00EE4A07" w:rsidRDefault="00FB76BD">
      <w:pPr>
        <w:spacing w:line="267" w:lineRule="exact"/>
        <w:rPr>
          <w:rFonts w:ascii="Avenir Next LT Pro" w:hAnsi="Avenir Next LT Pro"/>
          <w:color w:val="595959" w:themeColor="text1" w:themeTint="A6"/>
        </w:rPr>
        <w:sectPr w:rsidR="00FB76BD" w:rsidRPr="00EE4A07" w:rsidSect="00CC67B8">
          <w:type w:val="continuous"/>
          <w:pgSz w:w="11910" w:h="16840"/>
          <w:pgMar w:top="920" w:right="1020" w:bottom="280" w:left="960" w:header="720" w:footer="720" w:gutter="0"/>
          <w:cols w:num="2" w:space="7366" w:equalWidth="0">
            <w:col w:w="4175" w:space="77"/>
            <w:col w:w="5678"/>
          </w:cols>
        </w:sectPr>
      </w:pPr>
    </w:p>
    <w:p w14:paraId="7246CBA1" w14:textId="11263E74" w:rsidR="00FB76BD" w:rsidRPr="00EE4A07" w:rsidRDefault="00FB76BD">
      <w:pPr>
        <w:pStyle w:val="Corpsdetexte"/>
        <w:rPr>
          <w:rFonts w:ascii="Avenir Next LT Pro" w:hAnsi="Avenir Next LT Pro"/>
          <w:color w:val="595959" w:themeColor="text1" w:themeTint="A6"/>
          <w:sz w:val="20"/>
        </w:rPr>
      </w:pPr>
    </w:p>
    <w:p w14:paraId="7246CBA2" w14:textId="62BD4E30" w:rsidR="00FB76BD" w:rsidRPr="00264B6D" w:rsidRDefault="00FB76BD">
      <w:pPr>
        <w:pStyle w:val="Corpsdetexte"/>
        <w:rPr>
          <w:rFonts w:ascii="Avenir Next LT Pro" w:hAnsi="Avenir Next LT Pro"/>
          <w:sz w:val="20"/>
        </w:rPr>
      </w:pPr>
    </w:p>
    <w:p w14:paraId="7246CBA3" w14:textId="77777777" w:rsidR="00FB76BD" w:rsidRPr="00264B6D" w:rsidRDefault="00FB76BD">
      <w:pPr>
        <w:pStyle w:val="Corpsdetexte"/>
        <w:rPr>
          <w:rFonts w:ascii="Avenir Next LT Pro" w:hAnsi="Avenir Next LT Pro"/>
          <w:sz w:val="20"/>
        </w:rPr>
      </w:pPr>
    </w:p>
    <w:p w14:paraId="7246CBA4" w14:textId="77777777" w:rsidR="00FB76BD" w:rsidRPr="00264B6D" w:rsidRDefault="00FB76BD">
      <w:pPr>
        <w:pStyle w:val="Corpsdetexte"/>
        <w:rPr>
          <w:rFonts w:ascii="Avenir Next LT Pro" w:hAnsi="Avenir Next LT Pro"/>
          <w:sz w:val="20"/>
        </w:rPr>
      </w:pPr>
    </w:p>
    <w:p w14:paraId="715A7CC9" w14:textId="77777777" w:rsidR="001959A7" w:rsidRDefault="001959A7">
      <w:pPr>
        <w:pStyle w:val="Corpsdetexte"/>
        <w:spacing w:before="103" w:line="268" w:lineRule="exact"/>
        <w:ind w:left="172"/>
        <w:rPr>
          <w:rFonts w:ascii="Avenir Next LT Pro" w:hAnsi="Avenir Next LT Pro"/>
          <w:color w:val="404040"/>
          <w:w w:val="110"/>
        </w:rPr>
      </w:pPr>
    </w:p>
    <w:p w14:paraId="2F6478BD" w14:textId="77777777" w:rsidR="001959A7" w:rsidRDefault="001959A7">
      <w:pPr>
        <w:pStyle w:val="Corpsdetexte"/>
        <w:spacing w:before="103" w:line="268" w:lineRule="exact"/>
        <w:ind w:left="172"/>
        <w:rPr>
          <w:rFonts w:ascii="Avenir Next LT Pro" w:hAnsi="Avenir Next LT Pro"/>
          <w:color w:val="404040"/>
          <w:w w:val="110"/>
        </w:rPr>
      </w:pPr>
    </w:p>
    <w:p w14:paraId="7246CBAA" w14:textId="30DC8103" w:rsidR="00FB76BD" w:rsidRPr="00EE4A07" w:rsidRDefault="00E811E9" w:rsidP="001959A7">
      <w:pPr>
        <w:pStyle w:val="Corpsdetexte"/>
        <w:spacing w:before="103" w:line="268" w:lineRule="exact"/>
        <w:ind w:left="172"/>
        <w:rPr>
          <w:rFonts w:ascii="Avenir Next LT Pro" w:hAnsi="Avenir Next LT Pro"/>
          <w:color w:val="595959" w:themeColor="text1" w:themeTint="A6"/>
        </w:rPr>
      </w:pPr>
      <w:r w:rsidRPr="00EE4A07">
        <w:rPr>
          <w:rFonts w:ascii="Avenir Next LT Pro" w:hAnsi="Avenir Next LT Pro"/>
          <w:color w:val="595959" w:themeColor="text1" w:themeTint="A6"/>
          <w:w w:val="110"/>
        </w:rPr>
        <w:t>Tailler</w:t>
      </w:r>
      <w:r w:rsidRPr="00EE4A07">
        <w:rPr>
          <w:rFonts w:ascii="Avenir Next LT Pro" w:hAnsi="Avenir Next LT Pro"/>
          <w:color w:val="595959" w:themeColor="text1" w:themeTint="A6"/>
          <w:spacing w:val="36"/>
          <w:w w:val="110"/>
        </w:rPr>
        <w:t xml:space="preserve"> </w:t>
      </w:r>
      <w:r w:rsidRPr="00EE4A07">
        <w:rPr>
          <w:rFonts w:ascii="Avenir Next LT Pro" w:hAnsi="Avenir Next LT Pro"/>
          <w:color w:val="595959" w:themeColor="text1" w:themeTint="A6"/>
          <w:w w:val="110"/>
        </w:rPr>
        <w:t>un</w:t>
      </w:r>
      <w:r w:rsidRPr="00EE4A07">
        <w:rPr>
          <w:rFonts w:ascii="Avenir Next LT Pro" w:hAnsi="Avenir Next LT Pro"/>
          <w:color w:val="595959" w:themeColor="text1" w:themeTint="A6"/>
          <w:spacing w:val="32"/>
          <w:w w:val="110"/>
        </w:rPr>
        <w:t xml:space="preserve"> </w:t>
      </w:r>
      <w:r w:rsidRPr="00EE4A07">
        <w:rPr>
          <w:rFonts w:ascii="Avenir Next LT Pro" w:hAnsi="Avenir Next LT Pro"/>
          <w:color w:val="595959" w:themeColor="text1" w:themeTint="A6"/>
          <w:w w:val="110"/>
        </w:rPr>
        <w:t>abricot</w:t>
      </w:r>
      <w:r w:rsidRPr="00EE4A07">
        <w:rPr>
          <w:rFonts w:ascii="Avenir Next LT Pro" w:hAnsi="Avenir Next LT Pro"/>
          <w:color w:val="595959" w:themeColor="text1" w:themeTint="A6"/>
          <w:spacing w:val="36"/>
          <w:w w:val="110"/>
        </w:rPr>
        <w:t xml:space="preserve"> </w:t>
      </w:r>
      <w:r w:rsidRPr="00EE4A07">
        <w:rPr>
          <w:rFonts w:ascii="Avenir Next LT Pro" w:hAnsi="Avenir Next LT Pro"/>
          <w:color w:val="595959" w:themeColor="text1" w:themeTint="A6"/>
          <w:w w:val="110"/>
        </w:rPr>
        <w:t>et</w:t>
      </w:r>
      <w:r w:rsidRPr="00EE4A07">
        <w:rPr>
          <w:rFonts w:ascii="Avenir Next LT Pro" w:hAnsi="Avenir Next LT Pro"/>
          <w:color w:val="595959" w:themeColor="text1" w:themeTint="A6"/>
          <w:spacing w:val="36"/>
          <w:w w:val="110"/>
        </w:rPr>
        <w:t xml:space="preserve"> </w:t>
      </w:r>
      <w:r w:rsidRPr="00EE4A07">
        <w:rPr>
          <w:rFonts w:ascii="Avenir Next LT Pro" w:hAnsi="Avenir Next LT Pro"/>
          <w:color w:val="595959" w:themeColor="text1" w:themeTint="A6"/>
          <w:w w:val="110"/>
        </w:rPr>
        <w:t>demi,</w:t>
      </w:r>
      <w:r w:rsidRPr="00EE4A07">
        <w:rPr>
          <w:rFonts w:ascii="Avenir Next LT Pro" w:hAnsi="Avenir Next LT Pro"/>
          <w:color w:val="595959" w:themeColor="text1" w:themeTint="A6"/>
          <w:spacing w:val="34"/>
          <w:w w:val="110"/>
        </w:rPr>
        <w:t xml:space="preserve"> </w:t>
      </w:r>
      <w:r w:rsidRPr="00EE4A07">
        <w:rPr>
          <w:rFonts w:ascii="Avenir Next LT Pro" w:hAnsi="Avenir Next LT Pro"/>
          <w:color w:val="595959" w:themeColor="text1" w:themeTint="A6"/>
          <w:w w:val="110"/>
        </w:rPr>
        <w:t>en</w:t>
      </w:r>
      <w:r w:rsidRPr="00EE4A07">
        <w:rPr>
          <w:rFonts w:ascii="Avenir Next LT Pro" w:hAnsi="Avenir Next LT Pro"/>
          <w:color w:val="595959" w:themeColor="text1" w:themeTint="A6"/>
          <w:spacing w:val="35"/>
          <w:w w:val="110"/>
        </w:rPr>
        <w:t xml:space="preserve"> </w:t>
      </w:r>
      <w:r w:rsidRPr="00EE4A07">
        <w:rPr>
          <w:rFonts w:ascii="Avenir Next LT Pro" w:hAnsi="Avenir Next LT Pro"/>
          <w:color w:val="595959" w:themeColor="text1" w:themeTint="A6"/>
          <w:w w:val="110"/>
        </w:rPr>
        <w:t>petits</w:t>
      </w:r>
      <w:r w:rsidRPr="00EE4A07">
        <w:rPr>
          <w:rFonts w:ascii="Avenir Next LT Pro" w:hAnsi="Avenir Next LT Pro"/>
          <w:color w:val="595959" w:themeColor="text1" w:themeTint="A6"/>
          <w:spacing w:val="36"/>
          <w:w w:val="110"/>
        </w:rPr>
        <w:t xml:space="preserve"> </w:t>
      </w:r>
      <w:r w:rsidRPr="00EE4A07">
        <w:rPr>
          <w:rFonts w:ascii="Avenir Next LT Pro" w:hAnsi="Avenir Next LT Pro"/>
          <w:color w:val="595959" w:themeColor="text1" w:themeTint="A6"/>
          <w:w w:val="110"/>
        </w:rPr>
        <w:t>morceaux</w:t>
      </w:r>
      <w:r w:rsidRPr="00EE4A07">
        <w:rPr>
          <w:rFonts w:ascii="Avenir Next LT Pro" w:hAnsi="Avenir Next LT Pro"/>
          <w:color w:val="595959" w:themeColor="text1" w:themeTint="A6"/>
          <w:spacing w:val="33"/>
          <w:w w:val="110"/>
        </w:rPr>
        <w:t xml:space="preserve"> </w:t>
      </w:r>
      <w:r w:rsidRPr="00EE4A07">
        <w:rPr>
          <w:rFonts w:ascii="Avenir Next LT Pro" w:hAnsi="Avenir Next LT Pro"/>
          <w:color w:val="595959" w:themeColor="text1" w:themeTint="A6"/>
          <w:w w:val="110"/>
        </w:rPr>
        <w:t>et</w:t>
      </w:r>
      <w:r w:rsidRPr="00EE4A07">
        <w:rPr>
          <w:rFonts w:ascii="Avenir Next LT Pro" w:hAnsi="Avenir Next LT Pro"/>
          <w:color w:val="595959" w:themeColor="text1" w:themeTint="A6"/>
          <w:spacing w:val="35"/>
          <w:w w:val="110"/>
        </w:rPr>
        <w:t xml:space="preserve"> </w:t>
      </w:r>
      <w:r w:rsidRPr="00EE4A07">
        <w:rPr>
          <w:rFonts w:ascii="Avenir Next LT Pro" w:hAnsi="Avenir Next LT Pro"/>
          <w:color w:val="595959" w:themeColor="text1" w:themeTint="A6"/>
          <w:w w:val="110"/>
        </w:rPr>
        <w:t>mélanger</w:t>
      </w:r>
      <w:r w:rsidRPr="00EE4A07">
        <w:rPr>
          <w:rFonts w:ascii="Avenir Next LT Pro" w:hAnsi="Avenir Next LT Pro"/>
          <w:color w:val="595959" w:themeColor="text1" w:themeTint="A6"/>
          <w:spacing w:val="34"/>
          <w:w w:val="110"/>
        </w:rPr>
        <w:t xml:space="preserve"> </w:t>
      </w:r>
      <w:r w:rsidRPr="00EE4A07">
        <w:rPr>
          <w:rFonts w:ascii="Avenir Next LT Pro" w:hAnsi="Avenir Next LT Pro"/>
          <w:color w:val="595959" w:themeColor="text1" w:themeTint="A6"/>
          <w:w w:val="110"/>
        </w:rPr>
        <w:t>avec</w:t>
      </w:r>
      <w:r w:rsidRPr="00EE4A07">
        <w:rPr>
          <w:rFonts w:ascii="Avenir Next LT Pro" w:hAnsi="Avenir Next LT Pro"/>
          <w:color w:val="595959" w:themeColor="text1" w:themeTint="A6"/>
          <w:spacing w:val="34"/>
          <w:w w:val="110"/>
        </w:rPr>
        <w:t xml:space="preserve"> </w:t>
      </w:r>
      <w:r w:rsidRPr="00EE4A07">
        <w:rPr>
          <w:rFonts w:ascii="Avenir Next LT Pro" w:hAnsi="Avenir Next LT Pro"/>
          <w:color w:val="595959" w:themeColor="text1" w:themeTint="A6"/>
          <w:w w:val="110"/>
        </w:rPr>
        <w:t>4</w:t>
      </w:r>
      <w:r w:rsidRPr="00EE4A07">
        <w:rPr>
          <w:rFonts w:ascii="Avenir Next LT Pro" w:hAnsi="Avenir Next LT Pro"/>
          <w:color w:val="595959" w:themeColor="text1" w:themeTint="A6"/>
          <w:spacing w:val="35"/>
          <w:w w:val="110"/>
        </w:rPr>
        <w:t xml:space="preserve"> </w:t>
      </w:r>
      <w:r w:rsidRPr="00EE4A07">
        <w:rPr>
          <w:rFonts w:ascii="Avenir Next LT Pro" w:hAnsi="Avenir Next LT Pro"/>
          <w:color w:val="595959" w:themeColor="text1" w:themeTint="A6"/>
          <w:w w:val="110"/>
        </w:rPr>
        <w:t>cuillères</w:t>
      </w:r>
      <w:r w:rsidRPr="00EE4A07">
        <w:rPr>
          <w:rFonts w:ascii="Avenir Next LT Pro" w:hAnsi="Avenir Next LT Pro"/>
          <w:color w:val="595959" w:themeColor="text1" w:themeTint="A6"/>
          <w:spacing w:val="33"/>
          <w:w w:val="110"/>
        </w:rPr>
        <w:t xml:space="preserve"> </w:t>
      </w:r>
      <w:r w:rsidRPr="00EE4A07">
        <w:rPr>
          <w:rFonts w:ascii="Avenir Next LT Pro" w:hAnsi="Avenir Next LT Pro"/>
          <w:color w:val="595959" w:themeColor="text1" w:themeTint="A6"/>
          <w:w w:val="110"/>
        </w:rPr>
        <w:t>à</w:t>
      </w:r>
      <w:r w:rsidRPr="00EE4A07">
        <w:rPr>
          <w:rFonts w:ascii="Avenir Next LT Pro" w:hAnsi="Avenir Next LT Pro"/>
          <w:color w:val="595959" w:themeColor="text1" w:themeTint="A6"/>
          <w:spacing w:val="36"/>
          <w:w w:val="110"/>
        </w:rPr>
        <w:t xml:space="preserve"> </w:t>
      </w:r>
      <w:r w:rsidRPr="00EE4A07">
        <w:rPr>
          <w:rFonts w:ascii="Avenir Next LT Pro" w:hAnsi="Avenir Next LT Pro"/>
          <w:color w:val="595959" w:themeColor="text1" w:themeTint="A6"/>
          <w:w w:val="110"/>
        </w:rPr>
        <w:t>soupe</w:t>
      </w:r>
      <w:r w:rsidRPr="00EE4A07">
        <w:rPr>
          <w:rFonts w:ascii="Avenir Next LT Pro" w:hAnsi="Avenir Next LT Pro"/>
          <w:color w:val="595959" w:themeColor="text1" w:themeTint="A6"/>
          <w:spacing w:val="35"/>
          <w:w w:val="110"/>
        </w:rPr>
        <w:t xml:space="preserve"> </w:t>
      </w:r>
      <w:r w:rsidRPr="00EE4A07">
        <w:rPr>
          <w:rFonts w:ascii="Avenir Next LT Pro" w:hAnsi="Avenir Next LT Pro"/>
          <w:color w:val="595959" w:themeColor="text1" w:themeTint="A6"/>
          <w:w w:val="110"/>
        </w:rPr>
        <w:t>de</w:t>
      </w:r>
      <w:r w:rsidRPr="00EE4A07">
        <w:rPr>
          <w:rFonts w:ascii="Avenir Next LT Pro" w:hAnsi="Avenir Next LT Pro"/>
          <w:color w:val="595959" w:themeColor="text1" w:themeTint="A6"/>
          <w:spacing w:val="34"/>
          <w:w w:val="110"/>
        </w:rPr>
        <w:t xml:space="preserve"> </w:t>
      </w:r>
      <w:r w:rsidRPr="00EE4A07">
        <w:rPr>
          <w:rFonts w:ascii="Avenir Next LT Pro" w:hAnsi="Avenir Next LT Pro"/>
          <w:color w:val="595959" w:themeColor="text1" w:themeTint="A6"/>
          <w:spacing w:val="-2"/>
          <w:w w:val="110"/>
        </w:rPr>
        <w:t>gelée</w:t>
      </w:r>
      <w:r w:rsidR="001959A7" w:rsidRPr="00EE4A07">
        <w:rPr>
          <w:rFonts w:ascii="Avenir Next LT Pro" w:hAnsi="Avenir Next LT Pro"/>
          <w:color w:val="595959" w:themeColor="text1" w:themeTint="A6"/>
        </w:rPr>
        <w:t xml:space="preserve"> </w:t>
      </w:r>
      <w:r w:rsidRPr="00EE4A07">
        <w:rPr>
          <w:rFonts w:ascii="Avenir Next LT Pro" w:hAnsi="Avenir Next LT Pro"/>
          <w:color w:val="595959" w:themeColor="text1" w:themeTint="A6"/>
          <w:spacing w:val="-2"/>
          <w:w w:val="110"/>
        </w:rPr>
        <w:t>d’abricot.</w:t>
      </w:r>
    </w:p>
    <w:p w14:paraId="7246CBAB" w14:textId="77777777" w:rsidR="00FB76BD" w:rsidRPr="00EE4A07" w:rsidRDefault="00E811E9">
      <w:pPr>
        <w:pStyle w:val="Corpsdetexte"/>
        <w:spacing w:line="267" w:lineRule="exact"/>
        <w:ind w:left="172"/>
        <w:rPr>
          <w:rFonts w:ascii="Avenir Next LT Pro" w:hAnsi="Avenir Next LT Pro"/>
          <w:color w:val="595959" w:themeColor="text1" w:themeTint="A6"/>
        </w:rPr>
      </w:pPr>
      <w:r w:rsidRPr="00EE4A07">
        <w:rPr>
          <w:rFonts w:ascii="Avenir Next LT Pro" w:hAnsi="Avenir Next LT Pro"/>
          <w:color w:val="595959" w:themeColor="text1" w:themeTint="A6"/>
          <w:w w:val="110"/>
        </w:rPr>
        <w:t>Mélanger</w:t>
      </w:r>
      <w:r w:rsidRPr="00EE4A07">
        <w:rPr>
          <w:rFonts w:ascii="Avenir Next LT Pro" w:hAnsi="Avenir Next LT Pro"/>
          <w:color w:val="595959" w:themeColor="text1" w:themeTint="A6"/>
          <w:spacing w:val="2"/>
          <w:w w:val="110"/>
        </w:rPr>
        <w:t xml:space="preserve"> </w:t>
      </w:r>
      <w:r w:rsidRPr="00EE4A07">
        <w:rPr>
          <w:rFonts w:ascii="Avenir Next LT Pro" w:hAnsi="Avenir Next LT Pro"/>
          <w:color w:val="595959" w:themeColor="text1" w:themeTint="A6"/>
          <w:w w:val="110"/>
        </w:rPr>
        <w:t>la</w:t>
      </w:r>
      <w:r w:rsidRPr="00EE4A07">
        <w:rPr>
          <w:rFonts w:ascii="Avenir Next LT Pro" w:hAnsi="Avenir Next LT Pro"/>
          <w:color w:val="595959" w:themeColor="text1" w:themeTint="A6"/>
          <w:spacing w:val="3"/>
          <w:w w:val="110"/>
        </w:rPr>
        <w:t xml:space="preserve"> </w:t>
      </w:r>
      <w:r w:rsidRPr="00EE4A07">
        <w:rPr>
          <w:rFonts w:ascii="Avenir Next LT Pro" w:hAnsi="Avenir Next LT Pro"/>
          <w:color w:val="595959" w:themeColor="text1" w:themeTint="A6"/>
          <w:w w:val="110"/>
        </w:rPr>
        <w:t>moitié</w:t>
      </w:r>
      <w:r w:rsidRPr="00EE4A07">
        <w:rPr>
          <w:rFonts w:ascii="Avenir Next LT Pro" w:hAnsi="Avenir Next LT Pro"/>
          <w:color w:val="595959" w:themeColor="text1" w:themeTint="A6"/>
          <w:spacing w:val="1"/>
          <w:w w:val="110"/>
        </w:rPr>
        <w:t xml:space="preserve"> </w:t>
      </w:r>
      <w:r w:rsidRPr="00EE4A07">
        <w:rPr>
          <w:rFonts w:ascii="Avenir Next LT Pro" w:hAnsi="Avenir Next LT Pro"/>
          <w:color w:val="595959" w:themeColor="text1" w:themeTint="A6"/>
          <w:w w:val="110"/>
        </w:rPr>
        <w:t>de</w:t>
      </w:r>
      <w:r w:rsidRPr="00EE4A07">
        <w:rPr>
          <w:rFonts w:ascii="Avenir Next LT Pro" w:hAnsi="Avenir Next LT Pro"/>
          <w:color w:val="595959" w:themeColor="text1" w:themeTint="A6"/>
          <w:spacing w:val="1"/>
          <w:w w:val="110"/>
        </w:rPr>
        <w:t xml:space="preserve"> </w:t>
      </w:r>
      <w:r w:rsidRPr="00EE4A07">
        <w:rPr>
          <w:rFonts w:ascii="Avenir Next LT Pro" w:hAnsi="Avenir Next LT Pro"/>
          <w:color w:val="595959" w:themeColor="text1" w:themeTint="A6"/>
          <w:w w:val="110"/>
        </w:rPr>
        <w:t>la</w:t>
      </w:r>
      <w:r w:rsidRPr="00EE4A07">
        <w:rPr>
          <w:rFonts w:ascii="Avenir Next LT Pro" w:hAnsi="Avenir Next LT Pro"/>
          <w:color w:val="595959" w:themeColor="text1" w:themeTint="A6"/>
          <w:spacing w:val="3"/>
          <w:w w:val="110"/>
        </w:rPr>
        <w:t xml:space="preserve"> </w:t>
      </w:r>
      <w:r w:rsidRPr="00EE4A07">
        <w:rPr>
          <w:rFonts w:ascii="Avenir Next LT Pro" w:hAnsi="Avenir Next LT Pro"/>
          <w:color w:val="595959" w:themeColor="text1" w:themeTint="A6"/>
          <w:w w:val="110"/>
        </w:rPr>
        <w:t>barquette</w:t>
      </w:r>
      <w:r w:rsidRPr="00EE4A07">
        <w:rPr>
          <w:rFonts w:ascii="Avenir Next LT Pro" w:hAnsi="Avenir Next LT Pro"/>
          <w:color w:val="595959" w:themeColor="text1" w:themeTint="A6"/>
          <w:spacing w:val="3"/>
          <w:w w:val="110"/>
        </w:rPr>
        <w:t xml:space="preserve"> </w:t>
      </w:r>
      <w:r w:rsidRPr="00EE4A07">
        <w:rPr>
          <w:rFonts w:ascii="Avenir Next LT Pro" w:hAnsi="Avenir Next LT Pro"/>
          <w:color w:val="595959" w:themeColor="text1" w:themeTint="A6"/>
          <w:w w:val="110"/>
        </w:rPr>
        <w:t>de</w:t>
      </w:r>
      <w:r w:rsidRPr="00EE4A07">
        <w:rPr>
          <w:rFonts w:ascii="Avenir Next LT Pro" w:hAnsi="Avenir Next LT Pro"/>
          <w:color w:val="595959" w:themeColor="text1" w:themeTint="A6"/>
          <w:spacing w:val="2"/>
          <w:w w:val="110"/>
        </w:rPr>
        <w:t xml:space="preserve"> </w:t>
      </w:r>
      <w:r w:rsidRPr="00EE4A07">
        <w:rPr>
          <w:rFonts w:ascii="Avenir Next LT Pro" w:hAnsi="Avenir Next LT Pro"/>
          <w:color w:val="595959" w:themeColor="text1" w:themeTint="A6"/>
          <w:w w:val="110"/>
        </w:rPr>
        <w:t>framboises</w:t>
      </w:r>
      <w:r w:rsidRPr="00EE4A07">
        <w:rPr>
          <w:rFonts w:ascii="Avenir Next LT Pro" w:hAnsi="Avenir Next LT Pro"/>
          <w:color w:val="595959" w:themeColor="text1" w:themeTint="A6"/>
          <w:spacing w:val="-1"/>
          <w:w w:val="110"/>
        </w:rPr>
        <w:t xml:space="preserve"> </w:t>
      </w:r>
      <w:r w:rsidRPr="00EE4A07">
        <w:rPr>
          <w:rFonts w:ascii="Avenir Next LT Pro" w:hAnsi="Avenir Next LT Pro"/>
          <w:color w:val="595959" w:themeColor="text1" w:themeTint="A6"/>
          <w:w w:val="110"/>
        </w:rPr>
        <w:t>avec</w:t>
      </w:r>
      <w:r w:rsidRPr="00EE4A07">
        <w:rPr>
          <w:rFonts w:ascii="Avenir Next LT Pro" w:hAnsi="Avenir Next LT Pro"/>
          <w:color w:val="595959" w:themeColor="text1" w:themeTint="A6"/>
          <w:spacing w:val="4"/>
          <w:w w:val="110"/>
        </w:rPr>
        <w:t xml:space="preserve"> </w:t>
      </w:r>
      <w:r w:rsidRPr="00EE4A07">
        <w:rPr>
          <w:rFonts w:ascii="Avenir Next LT Pro" w:hAnsi="Avenir Next LT Pro"/>
          <w:color w:val="595959" w:themeColor="text1" w:themeTint="A6"/>
          <w:w w:val="110"/>
        </w:rPr>
        <w:t>4</w:t>
      </w:r>
      <w:r w:rsidRPr="00EE4A07">
        <w:rPr>
          <w:rFonts w:ascii="Avenir Next LT Pro" w:hAnsi="Avenir Next LT Pro"/>
          <w:color w:val="595959" w:themeColor="text1" w:themeTint="A6"/>
          <w:spacing w:val="3"/>
          <w:w w:val="110"/>
        </w:rPr>
        <w:t xml:space="preserve"> </w:t>
      </w:r>
      <w:r w:rsidRPr="00EE4A07">
        <w:rPr>
          <w:rFonts w:ascii="Avenir Next LT Pro" w:hAnsi="Avenir Next LT Pro"/>
          <w:color w:val="595959" w:themeColor="text1" w:themeTint="A6"/>
          <w:w w:val="110"/>
        </w:rPr>
        <w:t>cuillères</w:t>
      </w:r>
      <w:r w:rsidRPr="00EE4A07">
        <w:rPr>
          <w:rFonts w:ascii="Avenir Next LT Pro" w:hAnsi="Avenir Next LT Pro"/>
          <w:color w:val="595959" w:themeColor="text1" w:themeTint="A6"/>
          <w:spacing w:val="-1"/>
          <w:w w:val="110"/>
        </w:rPr>
        <w:t xml:space="preserve"> </w:t>
      </w:r>
      <w:r w:rsidRPr="00EE4A07">
        <w:rPr>
          <w:rFonts w:ascii="Avenir Next LT Pro" w:hAnsi="Avenir Next LT Pro"/>
          <w:color w:val="595959" w:themeColor="text1" w:themeTint="A6"/>
          <w:w w:val="110"/>
        </w:rPr>
        <w:t>à</w:t>
      </w:r>
      <w:r w:rsidRPr="00EE4A07">
        <w:rPr>
          <w:rFonts w:ascii="Avenir Next LT Pro" w:hAnsi="Avenir Next LT Pro"/>
          <w:color w:val="595959" w:themeColor="text1" w:themeTint="A6"/>
          <w:spacing w:val="3"/>
          <w:w w:val="110"/>
        </w:rPr>
        <w:t xml:space="preserve"> </w:t>
      </w:r>
      <w:r w:rsidRPr="00EE4A07">
        <w:rPr>
          <w:rFonts w:ascii="Avenir Next LT Pro" w:hAnsi="Avenir Next LT Pro"/>
          <w:color w:val="595959" w:themeColor="text1" w:themeTint="A6"/>
          <w:w w:val="110"/>
        </w:rPr>
        <w:t>soupe</w:t>
      </w:r>
      <w:r w:rsidRPr="00EE4A07">
        <w:rPr>
          <w:rFonts w:ascii="Avenir Next LT Pro" w:hAnsi="Avenir Next LT Pro"/>
          <w:color w:val="595959" w:themeColor="text1" w:themeTint="A6"/>
          <w:spacing w:val="2"/>
          <w:w w:val="110"/>
        </w:rPr>
        <w:t xml:space="preserve"> </w:t>
      </w:r>
      <w:r w:rsidRPr="00EE4A07">
        <w:rPr>
          <w:rFonts w:ascii="Avenir Next LT Pro" w:hAnsi="Avenir Next LT Pro"/>
          <w:color w:val="595959" w:themeColor="text1" w:themeTint="A6"/>
          <w:w w:val="110"/>
        </w:rPr>
        <w:t>de</w:t>
      </w:r>
      <w:r w:rsidRPr="00EE4A07">
        <w:rPr>
          <w:rFonts w:ascii="Avenir Next LT Pro" w:hAnsi="Avenir Next LT Pro"/>
          <w:color w:val="595959" w:themeColor="text1" w:themeTint="A6"/>
          <w:spacing w:val="2"/>
          <w:w w:val="110"/>
        </w:rPr>
        <w:t xml:space="preserve"> </w:t>
      </w:r>
      <w:r w:rsidRPr="00EE4A07">
        <w:rPr>
          <w:rFonts w:ascii="Avenir Next LT Pro" w:hAnsi="Avenir Next LT Pro"/>
          <w:color w:val="595959" w:themeColor="text1" w:themeTint="A6"/>
          <w:w w:val="110"/>
        </w:rPr>
        <w:t>gelée</w:t>
      </w:r>
      <w:r w:rsidRPr="00EE4A07">
        <w:rPr>
          <w:rFonts w:ascii="Avenir Next LT Pro" w:hAnsi="Avenir Next LT Pro"/>
          <w:color w:val="595959" w:themeColor="text1" w:themeTint="A6"/>
          <w:spacing w:val="1"/>
          <w:w w:val="110"/>
        </w:rPr>
        <w:t xml:space="preserve"> </w:t>
      </w:r>
      <w:r w:rsidRPr="00EE4A07">
        <w:rPr>
          <w:rFonts w:ascii="Avenir Next LT Pro" w:hAnsi="Avenir Next LT Pro"/>
          <w:color w:val="595959" w:themeColor="text1" w:themeTint="A6"/>
          <w:w w:val="110"/>
        </w:rPr>
        <w:t>de</w:t>
      </w:r>
      <w:r w:rsidRPr="00EE4A07">
        <w:rPr>
          <w:rFonts w:ascii="Avenir Next LT Pro" w:hAnsi="Avenir Next LT Pro"/>
          <w:color w:val="595959" w:themeColor="text1" w:themeTint="A6"/>
          <w:spacing w:val="2"/>
          <w:w w:val="110"/>
        </w:rPr>
        <w:t xml:space="preserve"> </w:t>
      </w:r>
      <w:r w:rsidRPr="00EE4A07">
        <w:rPr>
          <w:rFonts w:ascii="Avenir Next LT Pro" w:hAnsi="Avenir Next LT Pro"/>
          <w:color w:val="595959" w:themeColor="text1" w:themeTint="A6"/>
          <w:spacing w:val="-2"/>
          <w:w w:val="110"/>
        </w:rPr>
        <w:t>framboise.</w:t>
      </w:r>
    </w:p>
    <w:p w14:paraId="7246CBAC" w14:textId="77777777" w:rsidR="00FB76BD" w:rsidRPr="00EE4A07" w:rsidRDefault="00FB76BD">
      <w:pPr>
        <w:pStyle w:val="Corpsdetexte"/>
        <w:spacing w:before="8"/>
        <w:rPr>
          <w:rFonts w:ascii="Avenir Next LT Pro" w:hAnsi="Avenir Next LT Pro"/>
          <w:color w:val="595959" w:themeColor="text1" w:themeTint="A6"/>
          <w:sz w:val="21"/>
        </w:rPr>
      </w:pPr>
    </w:p>
    <w:p w14:paraId="7246CBAD" w14:textId="77777777" w:rsidR="00FB76BD" w:rsidRPr="00EE4A07" w:rsidRDefault="00E811E9">
      <w:pPr>
        <w:pStyle w:val="Corpsdetexte"/>
        <w:ind w:left="172"/>
        <w:rPr>
          <w:rFonts w:ascii="Avenir Next LT Pro" w:hAnsi="Avenir Next LT Pro"/>
          <w:color w:val="595959" w:themeColor="text1" w:themeTint="A6"/>
        </w:rPr>
      </w:pPr>
      <w:r w:rsidRPr="00EE4A07">
        <w:rPr>
          <w:rFonts w:ascii="Avenir Next LT Pro" w:hAnsi="Avenir Next LT Pro"/>
          <w:color w:val="595959" w:themeColor="text1" w:themeTint="A6"/>
          <w:w w:val="110"/>
        </w:rPr>
        <w:t>Mettre le saladier et le fouet du batteur au congélateur 10 mn avant de monter la chantilly. Fouetter</w:t>
      </w:r>
      <w:r w:rsidRPr="00EE4A07">
        <w:rPr>
          <w:rFonts w:ascii="Avenir Next LT Pro" w:hAnsi="Avenir Next LT Pro"/>
          <w:color w:val="595959" w:themeColor="text1" w:themeTint="A6"/>
          <w:spacing w:val="-2"/>
          <w:w w:val="110"/>
        </w:rPr>
        <w:t xml:space="preserve"> </w:t>
      </w:r>
      <w:r w:rsidRPr="00EE4A07">
        <w:rPr>
          <w:rFonts w:ascii="Avenir Next LT Pro" w:hAnsi="Avenir Next LT Pro"/>
          <w:color w:val="595959" w:themeColor="text1" w:themeTint="A6"/>
          <w:w w:val="110"/>
        </w:rPr>
        <w:t>la</w:t>
      </w:r>
      <w:r w:rsidRPr="00EE4A07">
        <w:rPr>
          <w:rFonts w:ascii="Avenir Next LT Pro" w:hAnsi="Avenir Next LT Pro"/>
          <w:color w:val="595959" w:themeColor="text1" w:themeTint="A6"/>
          <w:spacing w:val="-4"/>
          <w:w w:val="110"/>
        </w:rPr>
        <w:t xml:space="preserve"> </w:t>
      </w:r>
      <w:r w:rsidRPr="00EE4A07">
        <w:rPr>
          <w:rFonts w:ascii="Avenir Next LT Pro" w:hAnsi="Avenir Next LT Pro"/>
          <w:color w:val="595959" w:themeColor="text1" w:themeTint="A6"/>
          <w:w w:val="110"/>
        </w:rPr>
        <w:t>crème pendant 3</w:t>
      </w:r>
      <w:r w:rsidRPr="00EE4A07">
        <w:rPr>
          <w:rFonts w:ascii="Avenir Next LT Pro" w:hAnsi="Avenir Next LT Pro"/>
          <w:color w:val="595959" w:themeColor="text1" w:themeTint="A6"/>
          <w:spacing w:val="-1"/>
          <w:w w:val="110"/>
        </w:rPr>
        <w:t xml:space="preserve"> </w:t>
      </w:r>
      <w:r w:rsidRPr="00EE4A07">
        <w:rPr>
          <w:rFonts w:ascii="Avenir Next LT Pro" w:hAnsi="Avenir Next LT Pro"/>
          <w:color w:val="595959" w:themeColor="text1" w:themeTint="A6"/>
          <w:w w:val="110"/>
        </w:rPr>
        <w:t>mn,</w:t>
      </w:r>
      <w:r w:rsidRPr="00EE4A07">
        <w:rPr>
          <w:rFonts w:ascii="Avenir Next LT Pro" w:hAnsi="Avenir Next LT Pro"/>
          <w:color w:val="595959" w:themeColor="text1" w:themeTint="A6"/>
          <w:spacing w:val="-4"/>
          <w:w w:val="110"/>
        </w:rPr>
        <w:t xml:space="preserve"> </w:t>
      </w:r>
      <w:r w:rsidRPr="00EE4A07">
        <w:rPr>
          <w:rFonts w:ascii="Avenir Next LT Pro" w:hAnsi="Avenir Next LT Pro"/>
          <w:color w:val="595959" w:themeColor="text1" w:themeTint="A6"/>
          <w:w w:val="110"/>
        </w:rPr>
        <w:t>ajouter</w:t>
      </w:r>
      <w:r w:rsidRPr="00EE4A07">
        <w:rPr>
          <w:rFonts w:ascii="Avenir Next LT Pro" w:hAnsi="Avenir Next LT Pro"/>
          <w:color w:val="595959" w:themeColor="text1" w:themeTint="A6"/>
          <w:spacing w:val="-2"/>
          <w:w w:val="110"/>
        </w:rPr>
        <w:t xml:space="preserve"> </w:t>
      </w:r>
      <w:r w:rsidRPr="00EE4A07">
        <w:rPr>
          <w:rFonts w:ascii="Avenir Next LT Pro" w:hAnsi="Avenir Next LT Pro"/>
          <w:color w:val="595959" w:themeColor="text1" w:themeTint="A6"/>
          <w:w w:val="110"/>
        </w:rPr>
        <w:t>le</w:t>
      </w:r>
      <w:r w:rsidRPr="00EE4A07">
        <w:rPr>
          <w:rFonts w:ascii="Avenir Next LT Pro" w:hAnsi="Avenir Next LT Pro"/>
          <w:color w:val="595959" w:themeColor="text1" w:themeTint="A6"/>
          <w:spacing w:val="-3"/>
          <w:w w:val="110"/>
        </w:rPr>
        <w:t xml:space="preserve"> </w:t>
      </w:r>
      <w:r w:rsidRPr="00EE4A07">
        <w:rPr>
          <w:rFonts w:ascii="Avenir Next LT Pro" w:hAnsi="Avenir Next LT Pro"/>
          <w:color w:val="595959" w:themeColor="text1" w:themeTint="A6"/>
          <w:w w:val="110"/>
        </w:rPr>
        <w:t>sucre,</w:t>
      </w:r>
      <w:r w:rsidRPr="00EE4A07">
        <w:rPr>
          <w:rFonts w:ascii="Avenir Next LT Pro" w:hAnsi="Avenir Next LT Pro"/>
          <w:color w:val="595959" w:themeColor="text1" w:themeTint="A6"/>
          <w:spacing w:val="-1"/>
          <w:w w:val="110"/>
        </w:rPr>
        <w:t xml:space="preserve"> </w:t>
      </w:r>
      <w:r w:rsidRPr="00EE4A07">
        <w:rPr>
          <w:rFonts w:ascii="Avenir Next LT Pro" w:hAnsi="Avenir Next LT Pro"/>
          <w:color w:val="595959" w:themeColor="text1" w:themeTint="A6"/>
          <w:w w:val="110"/>
        </w:rPr>
        <w:t>et battre</w:t>
      </w:r>
      <w:r w:rsidRPr="00EE4A07">
        <w:rPr>
          <w:rFonts w:ascii="Avenir Next LT Pro" w:hAnsi="Avenir Next LT Pro"/>
          <w:color w:val="595959" w:themeColor="text1" w:themeTint="A6"/>
          <w:spacing w:val="-2"/>
          <w:w w:val="110"/>
        </w:rPr>
        <w:t xml:space="preserve"> </w:t>
      </w:r>
      <w:r w:rsidRPr="00EE4A07">
        <w:rPr>
          <w:rFonts w:ascii="Avenir Next LT Pro" w:hAnsi="Avenir Next LT Pro"/>
          <w:color w:val="595959" w:themeColor="text1" w:themeTint="A6"/>
          <w:w w:val="110"/>
        </w:rPr>
        <w:t>à</w:t>
      </w:r>
      <w:r w:rsidRPr="00EE4A07">
        <w:rPr>
          <w:rFonts w:ascii="Avenir Next LT Pro" w:hAnsi="Avenir Next LT Pro"/>
          <w:color w:val="595959" w:themeColor="text1" w:themeTint="A6"/>
          <w:spacing w:val="-1"/>
          <w:w w:val="110"/>
        </w:rPr>
        <w:t xml:space="preserve"> </w:t>
      </w:r>
      <w:r w:rsidRPr="00EE4A07">
        <w:rPr>
          <w:rFonts w:ascii="Avenir Next LT Pro" w:hAnsi="Avenir Next LT Pro"/>
          <w:color w:val="595959" w:themeColor="text1" w:themeTint="A6"/>
          <w:w w:val="110"/>
        </w:rPr>
        <w:t>nouveau</w:t>
      </w:r>
      <w:r w:rsidRPr="00EE4A07">
        <w:rPr>
          <w:rFonts w:ascii="Avenir Next LT Pro" w:hAnsi="Avenir Next LT Pro"/>
          <w:color w:val="595959" w:themeColor="text1" w:themeTint="A6"/>
          <w:spacing w:val="-3"/>
          <w:w w:val="110"/>
        </w:rPr>
        <w:t xml:space="preserve"> </w:t>
      </w:r>
      <w:r w:rsidRPr="00EE4A07">
        <w:rPr>
          <w:rFonts w:ascii="Avenir Next LT Pro" w:hAnsi="Avenir Next LT Pro"/>
          <w:color w:val="595959" w:themeColor="text1" w:themeTint="A6"/>
          <w:w w:val="110"/>
        </w:rPr>
        <w:t>pendant</w:t>
      </w:r>
      <w:r w:rsidRPr="00EE4A07">
        <w:rPr>
          <w:rFonts w:ascii="Avenir Next LT Pro" w:hAnsi="Avenir Next LT Pro"/>
          <w:color w:val="595959" w:themeColor="text1" w:themeTint="A6"/>
          <w:spacing w:val="-2"/>
          <w:w w:val="110"/>
        </w:rPr>
        <w:t xml:space="preserve"> </w:t>
      </w:r>
      <w:r w:rsidRPr="00EE4A07">
        <w:rPr>
          <w:rFonts w:ascii="Avenir Next LT Pro" w:hAnsi="Avenir Next LT Pro"/>
          <w:color w:val="595959" w:themeColor="text1" w:themeTint="A6"/>
          <w:w w:val="110"/>
        </w:rPr>
        <w:t>5</w:t>
      </w:r>
      <w:r w:rsidRPr="00EE4A07">
        <w:rPr>
          <w:rFonts w:ascii="Avenir Next LT Pro" w:hAnsi="Avenir Next LT Pro"/>
          <w:color w:val="595959" w:themeColor="text1" w:themeTint="A6"/>
          <w:spacing w:val="-2"/>
          <w:w w:val="110"/>
        </w:rPr>
        <w:t xml:space="preserve"> </w:t>
      </w:r>
      <w:r w:rsidRPr="00EE4A07">
        <w:rPr>
          <w:rFonts w:ascii="Avenir Next LT Pro" w:hAnsi="Avenir Next LT Pro"/>
          <w:color w:val="595959" w:themeColor="text1" w:themeTint="A6"/>
          <w:w w:val="110"/>
        </w:rPr>
        <w:t>à</w:t>
      </w:r>
      <w:r w:rsidRPr="00EE4A07">
        <w:rPr>
          <w:rFonts w:ascii="Avenir Next LT Pro" w:hAnsi="Avenir Next LT Pro"/>
          <w:color w:val="595959" w:themeColor="text1" w:themeTint="A6"/>
          <w:spacing w:val="-1"/>
          <w:w w:val="110"/>
        </w:rPr>
        <w:t xml:space="preserve"> </w:t>
      </w:r>
      <w:r w:rsidRPr="00EE4A07">
        <w:rPr>
          <w:rFonts w:ascii="Avenir Next LT Pro" w:hAnsi="Avenir Next LT Pro"/>
          <w:color w:val="595959" w:themeColor="text1" w:themeTint="A6"/>
          <w:w w:val="110"/>
        </w:rPr>
        <w:t>7</w:t>
      </w:r>
      <w:r w:rsidRPr="00EE4A07">
        <w:rPr>
          <w:rFonts w:ascii="Avenir Next LT Pro" w:hAnsi="Avenir Next LT Pro"/>
          <w:color w:val="595959" w:themeColor="text1" w:themeTint="A6"/>
          <w:spacing w:val="-2"/>
          <w:w w:val="110"/>
        </w:rPr>
        <w:t xml:space="preserve"> </w:t>
      </w:r>
      <w:r w:rsidRPr="00EE4A07">
        <w:rPr>
          <w:rFonts w:ascii="Avenir Next LT Pro" w:hAnsi="Avenir Next LT Pro"/>
          <w:color w:val="595959" w:themeColor="text1" w:themeTint="A6"/>
          <w:w w:val="110"/>
        </w:rPr>
        <w:t>mn,</w:t>
      </w:r>
      <w:r w:rsidRPr="00EE4A07">
        <w:rPr>
          <w:rFonts w:ascii="Avenir Next LT Pro" w:hAnsi="Avenir Next LT Pro"/>
          <w:color w:val="595959" w:themeColor="text1" w:themeTint="A6"/>
          <w:spacing w:val="-1"/>
          <w:w w:val="110"/>
        </w:rPr>
        <w:t xml:space="preserve"> </w:t>
      </w:r>
      <w:r w:rsidRPr="00EE4A07">
        <w:rPr>
          <w:rFonts w:ascii="Avenir Next LT Pro" w:hAnsi="Avenir Next LT Pro"/>
          <w:color w:val="595959" w:themeColor="text1" w:themeTint="A6"/>
          <w:w w:val="110"/>
        </w:rPr>
        <w:t>le</w:t>
      </w:r>
      <w:r w:rsidRPr="00EE4A07">
        <w:rPr>
          <w:rFonts w:ascii="Avenir Next LT Pro" w:hAnsi="Avenir Next LT Pro"/>
          <w:color w:val="595959" w:themeColor="text1" w:themeTint="A6"/>
          <w:spacing w:val="-3"/>
          <w:w w:val="110"/>
        </w:rPr>
        <w:t xml:space="preserve"> </w:t>
      </w:r>
      <w:r w:rsidRPr="00EE4A07">
        <w:rPr>
          <w:rFonts w:ascii="Avenir Next LT Pro" w:hAnsi="Avenir Next LT Pro"/>
          <w:color w:val="595959" w:themeColor="text1" w:themeTint="A6"/>
          <w:w w:val="110"/>
        </w:rPr>
        <w:t>temps que la crème monte et soit bien ferme.</w:t>
      </w:r>
    </w:p>
    <w:p w14:paraId="7246CBAE" w14:textId="77777777" w:rsidR="00FB76BD" w:rsidRPr="00EE4A07" w:rsidRDefault="00E811E9">
      <w:pPr>
        <w:pStyle w:val="Corpsdetexte"/>
        <w:spacing w:line="237" w:lineRule="auto"/>
        <w:ind w:left="172" w:right="109"/>
        <w:jc w:val="both"/>
        <w:rPr>
          <w:rFonts w:ascii="Avenir Next LT Pro" w:hAnsi="Avenir Next LT Pro"/>
          <w:color w:val="595959" w:themeColor="text1" w:themeTint="A6"/>
        </w:rPr>
      </w:pPr>
      <w:r w:rsidRPr="00EE4A07">
        <w:rPr>
          <w:rFonts w:ascii="Avenir Next LT Pro" w:hAnsi="Avenir Next LT Pro"/>
          <w:color w:val="595959" w:themeColor="text1" w:themeTint="A6"/>
          <w:w w:val="110"/>
        </w:rPr>
        <w:t>Séparer la préparation en deux. Fouetter, l’une avec une 1/2 petite cuillère de gelée d’abricot et l’autre</w:t>
      </w:r>
      <w:r w:rsidRPr="00EE4A07">
        <w:rPr>
          <w:rFonts w:ascii="Avenir Next LT Pro" w:hAnsi="Avenir Next LT Pro"/>
          <w:color w:val="595959" w:themeColor="text1" w:themeTint="A6"/>
          <w:spacing w:val="-1"/>
          <w:w w:val="110"/>
        </w:rPr>
        <w:t xml:space="preserve"> </w:t>
      </w:r>
      <w:r w:rsidRPr="00EE4A07">
        <w:rPr>
          <w:rFonts w:ascii="Avenir Next LT Pro" w:hAnsi="Avenir Next LT Pro"/>
          <w:color w:val="595959" w:themeColor="text1" w:themeTint="A6"/>
          <w:w w:val="110"/>
        </w:rPr>
        <w:t>avec</w:t>
      </w:r>
      <w:r w:rsidRPr="00EE4A07">
        <w:rPr>
          <w:rFonts w:ascii="Avenir Next LT Pro" w:hAnsi="Avenir Next LT Pro"/>
          <w:color w:val="595959" w:themeColor="text1" w:themeTint="A6"/>
          <w:spacing w:val="-1"/>
          <w:w w:val="110"/>
        </w:rPr>
        <w:t xml:space="preserve"> </w:t>
      </w:r>
      <w:r w:rsidRPr="00EE4A07">
        <w:rPr>
          <w:rFonts w:ascii="Avenir Next LT Pro" w:hAnsi="Avenir Next LT Pro"/>
          <w:color w:val="595959" w:themeColor="text1" w:themeTint="A6"/>
          <w:w w:val="110"/>
        </w:rPr>
        <w:t>une</w:t>
      </w:r>
      <w:r w:rsidRPr="00EE4A07">
        <w:rPr>
          <w:rFonts w:ascii="Avenir Next LT Pro" w:hAnsi="Avenir Next LT Pro"/>
          <w:color w:val="595959" w:themeColor="text1" w:themeTint="A6"/>
          <w:spacing w:val="-2"/>
          <w:w w:val="110"/>
        </w:rPr>
        <w:t xml:space="preserve"> </w:t>
      </w:r>
      <w:r w:rsidRPr="00EE4A07">
        <w:rPr>
          <w:rFonts w:ascii="Avenir Next LT Pro" w:hAnsi="Avenir Next LT Pro"/>
          <w:color w:val="595959" w:themeColor="text1" w:themeTint="A6"/>
          <w:w w:val="110"/>
        </w:rPr>
        <w:t>1/2</w:t>
      </w:r>
      <w:r w:rsidRPr="00EE4A07">
        <w:rPr>
          <w:rFonts w:ascii="Avenir Next LT Pro" w:hAnsi="Avenir Next LT Pro"/>
          <w:color w:val="595959" w:themeColor="text1" w:themeTint="A6"/>
          <w:spacing w:val="-1"/>
          <w:w w:val="110"/>
        </w:rPr>
        <w:t xml:space="preserve"> </w:t>
      </w:r>
      <w:r w:rsidRPr="00EE4A07">
        <w:rPr>
          <w:rFonts w:ascii="Avenir Next LT Pro" w:hAnsi="Avenir Next LT Pro"/>
          <w:color w:val="595959" w:themeColor="text1" w:themeTint="A6"/>
          <w:w w:val="110"/>
        </w:rPr>
        <w:t>petite cuillère</w:t>
      </w:r>
      <w:r w:rsidRPr="00EE4A07">
        <w:rPr>
          <w:rFonts w:ascii="Avenir Next LT Pro" w:hAnsi="Avenir Next LT Pro"/>
          <w:color w:val="595959" w:themeColor="text1" w:themeTint="A6"/>
          <w:spacing w:val="-1"/>
          <w:w w:val="110"/>
        </w:rPr>
        <w:t xml:space="preserve"> </w:t>
      </w:r>
      <w:r w:rsidRPr="00EE4A07">
        <w:rPr>
          <w:rFonts w:ascii="Avenir Next LT Pro" w:hAnsi="Avenir Next LT Pro"/>
          <w:color w:val="595959" w:themeColor="text1" w:themeTint="A6"/>
          <w:w w:val="110"/>
        </w:rPr>
        <w:t>de</w:t>
      </w:r>
      <w:r w:rsidRPr="00EE4A07">
        <w:rPr>
          <w:rFonts w:ascii="Avenir Next LT Pro" w:hAnsi="Avenir Next LT Pro"/>
          <w:color w:val="595959" w:themeColor="text1" w:themeTint="A6"/>
          <w:spacing w:val="-2"/>
          <w:w w:val="110"/>
        </w:rPr>
        <w:t xml:space="preserve"> </w:t>
      </w:r>
      <w:r w:rsidRPr="00EE4A07">
        <w:rPr>
          <w:rFonts w:ascii="Avenir Next LT Pro" w:hAnsi="Avenir Next LT Pro"/>
          <w:color w:val="595959" w:themeColor="text1" w:themeTint="A6"/>
          <w:w w:val="110"/>
        </w:rPr>
        <w:t>gelée</w:t>
      </w:r>
      <w:r w:rsidRPr="00EE4A07">
        <w:rPr>
          <w:rFonts w:ascii="Avenir Next LT Pro" w:hAnsi="Avenir Next LT Pro"/>
          <w:color w:val="595959" w:themeColor="text1" w:themeTint="A6"/>
          <w:spacing w:val="-3"/>
          <w:w w:val="110"/>
        </w:rPr>
        <w:t xml:space="preserve"> </w:t>
      </w:r>
      <w:r w:rsidRPr="00EE4A07">
        <w:rPr>
          <w:rFonts w:ascii="Avenir Next LT Pro" w:hAnsi="Avenir Next LT Pro"/>
          <w:color w:val="595959" w:themeColor="text1" w:themeTint="A6"/>
          <w:w w:val="110"/>
        </w:rPr>
        <w:t>de</w:t>
      </w:r>
      <w:r w:rsidRPr="00EE4A07">
        <w:rPr>
          <w:rFonts w:ascii="Avenir Next LT Pro" w:hAnsi="Avenir Next LT Pro"/>
          <w:color w:val="595959" w:themeColor="text1" w:themeTint="A6"/>
          <w:spacing w:val="-2"/>
          <w:w w:val="110"/>
        </w:rPr>
        <w:t xml:space="preserve"> </w:t>
      </w:r>
      <w:r w:rsidRPr="00EE4A07">
        <w:rPr>
          <w:rFonts w:ascii="Avenir Next LT Pro" w:hAnsi="Avenir Next LT Pro"/>
          <w:color w:val="595959" w:themeColor="text1" w:themeTint="A6"/>
          <w:w w:val="110"/>
        </w:rPr>
        <w:t>framboise. Mettre</w:t>
      </w:r>
      <w:r w:rsidRPr="00EE4A07">
        <w:rPr>
          <w:rFonts w:ascii="Avenir Next LT Pro" w:hAnsi="Avenir Next LT Pro"/>
          <w:color w:val="595959" w:themeColor="text1" w:themeTint="A6"/>
          <w:spacing w:val="-2"/>
          <w:w w:val="110"/>
        </w:rPr>
        <w:t xml:space="preserve"> </w:t>
      </w:r>
      <w:r w:rsidRPr="00EE4A07">
        <w:rPr>
          <w:rFonts w:ascii="Avenir Next LT Pro" w:hAnsi="Avenir Next LT Pro"/>
          <w:color w:val="595959" w:themeColor="text1" w:themeTint="A6"/>
          <w:w w:val="110"/>
        </w:rPr>
        <w:t>chacune d’elles dans une</w:t>
      </w:r>
      <w:r w:rsidRPr="00EE4A07">
        <w:rPr>
          <w:rFonts w:ascii="Avenir Next LT Pro" w:hAnsi="Avenir Next LT Pro"/>
          <w:color w:val="595959" w:themeColor="text1" w:themeTint="A6"/>
          <w:spacing w:val="-2"/>
          <w:w w:val="110"/>
        </w:rPr>
        <w:t xml:space="preserve"> </w:t>
      </w:r>
      <w:r w:rsidRPr="00EE4A07">
        <w:rPr>
          <w:rFonts w:ascii="Avenir Next LT Pro" w:hAnsi="Avenir Next LT Pro"/>
          <w:color w:val="595959" w:themeColor="text1" w:themeTint="A6"/>
          <w:w w:val="110"/>
        </w:rPr>
        <w:t>poche à douille.</w:t>
      </w:r>
    </w:p>
    <w:p w14:paraId="7246CBAF" w14:textId="77777777" w:rsidR="00FB76BD" w:rsidRPr="00EE4A07" w:rsidRDefault="00FB76BD">
      <w:pPr>
        <w:pStyle w:val="Corpsdetexte"/>
        <w:spacing w:before="10"/>
        <w:rPr>
          <w:rFonts w:ascii="Avenir Next LT Pro" w:hAnsi="Avenir Next LT Pro"/>
          <w:color w:val="595959" w:themeColor="text1" w:themeTint="A6"/>
          <w:sz w:val="21"/>
        </w:rPr>
      </w:pPr>
    </w:p>
    <w:p w14:paraId="7246CBB0" w14:textId="2A4484D3" w:rsidR="00FB76BD" w:rsidRPr="00EE4A07" w:rsidRDefault="00E811E9">
      <w:pPr>
        <w:pStyle w:val="Corpsdetexte"/>
        <w:spacing w:line="267" w:lineRule="exact"/>
        <w:ind w:left="172"/>
        <w:jc w:val="both"/>
        <w:rPr>
          <w:rFonts w:ascii="Avenir Next LT Pro" w:hAnsi="Avenir Next LT Pro"/>
          <w:b/>
          <w:bCs/>
          <w:color w:val="595959" w:themeColor="text1" w:themeTint="A6"/>
        </w:rPr>
      </w:pPr>
      <w:r w:rsidRPr="00EE4A07">
        <w:rPr>
          <w:rFonts w:ascii="Avenir Next LT Pro" w:hAnsi="Avenir Next LT Pro"/>
          <w:b/>
          <w:bCs/>
          <w:color w:val="595959" w:themeColor="text1" w:themeTint="A6"/>
          <w:w w:val="110"/>
        </w:rPr>
        <w:t>Prendre</w:t>
      </w:r>
      <w:r w:rsidRPr="00EE4A07">
        <w:rPr>
          <w:rFonts w:ascii="Avenir Next LT Pro" w:hAnsi="Avenir Next LT Pro"/>
          <w:b/>
          <w:bCs/>
          <w:color w:val="595959" w:themeColor="text1" w:themeTint="A6"/>
          <w:spacing w:val="2"/>
          <w:w w:val="110"/>
        </w:rPr>
        <w:t xml:space="preserve"> </w:t>
      </w:r>
      <w:r w:rsidRPr="00EE4A07">
        <w:rPr>
          <w:rFonts w:ascii="Avenir Next LT Pro" w:hAnsi="Avenir Next LT Pro"/>
          <w:b/>
          <w:bCs/>
          <w:color w:val="595959" w:themeColor="text1" w:themeTint="A6"/>
          <w:w w:val="110"/>
        </w:rPr>
        <w:t>4</w:t>
      </w:r>
      <w:r w:rsidRPr="00EE4A07">
        <w:rPr>
          <w:rFonts w:ascii="Avenir Next LT Pro" w:hAnsi="Avenir Next LT Pro"/>
          <w:b/>
          <w:bCs/>
          <w:color w:val="595959" w:themeColor="text1" w:themeTint="A6"/>
          <w:spacing w:val="3"/>
          <w:w w:val="110"/>
        </w:rPr>
        <w:t xml:space="preserve"> </w:t>
      </w:r>
      <w:r w:rsidRPr="00EE4A07">
        <w:rPr>
          <w:rFonts w:ascii="Avenir Next LT Pro" w:hAnsi="Avenir Next LT Pro"/>
          <w:b/>
          <w:bCs/>
          <w:color w:val="595959" w:themeColor="text1" w:themeTint="A6"/>
          <w:spacing w:val="-2"/>
          <w:w w:val="110"/>
        </w:rPr>
        <w:t>verrines</w:t>
      </w:r>
    </w:p>
    <w:p w14:paraId="7246CBB1" w14:textId="77777777" w:rsidR="00FB76BD" w:rsidRPr="00EE4A07" w:rsidRDefault="00E811E9">
      <w:pPr>
        <w:pStyle w:val="Corpsdetexte"/>
        <w:spacing w:before="1" w:line="237" w:lineRule="auto"/>
        <w:ind w:left="172" w:right="110"/>
        <w:jc w:val="both"/>
        <w:rPr>
          <w:rFonts w:ascii="Avenir Next LT Pro" w:hAnsi="Avenir Next LT Pro"/>
          <w:color w:val="595959" w:themeColor="text1" w:themeTint="A6"/>
        </w:rPr>
      </w:pPr>
      <w:r w:rsidRPr="00EE4A07">
        <w:rPr>
          <w:rFonts w:ascii="Avenir Next LT Pro" w:hAnsi="Avenir Next LT Pro"/>
          <w:color w:val="595959" w:themeColor="text1" w:themeTint="A6"/>
          <w:w w:val="110"/>
        </w:rPr>
        <w:t>Commencer</w:t>
      </w:r>
      <w:r w:rsidRPr="00EE4A07">
        <w:rPr>
          <w:rFonts w:ascii="Avenir Next LT Pro" w:hAnsi="Avenir Next LT Pro"/>
          <w:color w:val="595959" w:themeColor="text1" w:themeTint="A6"/>
          <w:spacing w:val="23"/>
          <w:w w:val="110"/>
        </w:rPr>
        <w:t xml:space="preserve"> </w:t>
      </w:r>
      <w:r w:rsidRPr="00EE4A07">
        <w:rPr>
          <w:rFonts w:ascii="Avenir Next LT Pro" w:hAnsi="Avenir Next LT Pro"/>
          <w:color w:val="595959" w:themeColor="text1" w:themeTint="A6"/>
          <w:w w:val="110"/>
        </w:rPr>
        <w:t>le montage par les fruits</w:t>
      </w:r>
      <w:r w:rsidRPr="00EE4A07">
        <w:rPr>
          <w:rFonts w:ascii="Avenir Next LT Pro" w:hAnsi="Avenir Next LT Pro"/>
          <w:color w:val="595959" w:themeColor="text1" w:themeTint="A6"/>
          <w:spacing w:val="23"/>
          <w:w w:val="110"/>
        </w:rPr>
        <w:t xml:space="preserve"> </w:t>
      </w:r>
      <w:r w:rsidRPr="00EE4A07">
        <w:rPr>
          <w:rFonts w:ascii="Avenir Next LT Pro" w:hAnsi="Avenir Next LT Pro"/>
          <w:color w:val="595959" w:themeColor="text1" w:themeTint="A6"/>
          <w:w w:val="110"/>
        </w:rPr>
        <w:t>mélangés</w:t>
      </w:r>
      <w:r w:rsidRPr="00EE4A07">
        <w:rPr>
          <w:rFonts w:ascii="Avenir Next LT Pro" w:hAnsi="Avenir Next LT Pro"/>
          <w:color w:val="595959" w:themeColor="text1" w:themeTint="A6"/>
          <w:spacing w:val="23"/>
          <w:w w:val="110"/>
        </w:rPr>
        <w:t xml:space="preserve"> </w:t>
      </w:r>
      <w:r w:rsidRPr="00EE4A07">
        <w:rPr>
          <w:rFonts w:ascii="Avenir Next LT Pro" w:hAnsi="Avenir Next LT Pro"/>
          <w:color w:val="595959" w:themeColor="text1" w:themeTint="A6"/>
          <w:w w:val="110"/>
        </w:rPr>
        <w:t>à la confiture, puis des morceaux</w:t>
      </w:r>
      <w:r w:rsidRPr="00EE4A07">
        <w:rPr>
          <w:rFonts w:ascii="Avenir Next LT Pro" w:hAnsi="Avenir Next LT Pro"/>
          <w:color w:val="595959" w:themeColor="text1" w:themeTint="A6"/>
          <w:spacing w:val="24"/>
          <w:w w:val="110"/>
        </w:rPr>
        <w:t xml:space="preserve"> </w:t>
      </w:r>
      <w:r w:rsidRPr="00EE4A07">
        <w:rPr>
          <w:rFonts w:ascii="Avenir Next LT Pro" w:hAnsi="Avenir Next LT Pro"/>
          <w:color w:val="595959" w:themeColor="text1" w:themeTint="A6"/>
          <w:w w:val="110"/>
        </w:rPr>
        <w:t>de meringue, de</w:t>
      </w:r>
      <w:r w:rsidRPr="00EE4A07">
        <w:rPr>
          <w:rFonts w:ascii="Avenir Next LT Pro" w:hAnsi="Avenir Next LT Pro"/>
          <w:color w:val="595959" w:themeColor="text1" w:themeTint="A6"/>
          <w:spacing w:val="-8"/>
          <w:w w:val="110"/>
        </w:rPr>
        <w:t xml:space="preserve"> </w:t>
      </w:r>
      <w:r w:rsidRPr="00EE4A07">
        <w:rPr>
          <w:rFonts w:ascii="Avenir Next LT Pro" w:hAnsi="Avenir Next LT Pro"/>
          <w:color w:val="595959" w:themeColor="text1" w:themeTint="A6"/>
          <w:w w:val="110"/>
        </w:rPr>
        <w:t>la</w:t>
      </w:r>
      <w:r w:rsidRPr="00EE4A07">
        <w:rPr>
          <w:rFonts w:ascii="Avenir Next LT Pro" w:hAnsi="Avenir Next LT Pro"/>
          <w:color w:val="595959" w:themeColor="text1" w:themeTint="A6"/>
          <w:spacing w:val="-10"/>
          <w:w w:val="110"/>
        </w:rPr>
        <w:t xml:space="preserve"> </w:t>
      </w:r>
      <w:r w:rsidRPr="00EE4A07">
        <w:rPr>
          <w:rFonts w:ascii="Avenir Next LT Pro" w:hAnsi="Avenir Next LT Pro"/>
          <w:color w:val="595959" w:themeColor="text1" w:themeTint="A6"/>
          <w:w w:val="110"/>
        </w:rPr>
        <w:t>chantilly</w:t>
      </w:r>
      <w:r w:rsidRPr="00EE4A07">
        <w:rPr>
          <w:rFonts w:ascii="Avenir Next LT Pro" w:hAnsi="Avenir Next LT Pro"/>
          <w:color w:val="595959" w:themeColor="text1" w:themeTint="A6"/>
          <w:spacing w:val="-11"/>
          <w:w w:val="110"/>
        </w:rPr>
        <w:t xml:space="preserve"> </w:t>
      </w:r>
      <w:r w:rsidRPr="00EE4A07">
        <w:rPr>
          <w:rFonts w:ascii="Avenir Next LT Pro" w:hAnsi="Avenir Next LT Pro"/>
          <w:color w:val="595959" w:themeColor="text1" w:themeTint="A6"/>
          <w:w w:val="110"/>
        </w:rPr>
        <w:t>aromatisée,</w:t>
      </w:r>
      <w:r w:rsidRPr="00EE4A07">
        <w:rPr>
          <w:rFonts w:ascii="Avenir Next LT Pro" w:hAnsi="Avenir Next LT Pro"/>
          <w:color w:val="595959" w:themeColor="text1" w:themeTint="A6"/>
          <w:spacing w:val="-9"/>
          <w:w w:val="110"/>
        </w:rPr>
        <w:t xml:space="preserve"> </w:t>
      </w:r>
      <w:r w:rsidRPr="00EE4A07">
        <w:rPr>
          <w:rFonts w:ascii="Avenir Next LT Pro" w:hAnsi="Avenir Next LT Pro"/>
          <w:color w:val="595959" w:themeColor="text1" w:themeTint="A6"/>
          <w:w w:val="110"/>
        </w:rPr>
        <w:t>à</w:t>
      </w:r>
      <w:r w:rsidRPr="00EE4A07">
        <w:rPr>
          <w:rFonts w:ascii="Avenir Next LT Pro" w:hAnsi="Avenir Next LT Pro"/>
          <w:color w:val="595959" w:themeColor="text1" w:themeTint="A6"/>
          <w:spacing w:val="-7"/>
          <w:w w:val="110"/>
        </w:rPr>
        <w:t xml:space="preserve"> </w:t>
      </w:r>
      <w:r w:rsidRPr="00EE4A07">
        <w:rPr>
          <w:rFonts w:ascii="Avenir Next LT Pro" w:hAnsi="Avenir Next LT Pro"/>
          <w:color w:val="595959" w:themeColor="text1" w:themeTint="A6"/>
          <w:w w:val="110"/>
        </w:rPr>
        <w:t>nouveau</w:t>
      </w:r>
      <w:r w:rsidRPr="00EE4A07">
        <w:rPr>
          <w:rFonts w:ascii="Avenir Next LT Pro" w:hAnsi="Avenir Next LT Pro"/>
          <w:color w:val="595959" w:themeColor="text1" w:themeTint="A6"/>
          <w:spacing w:val="-9"/>
          <w:w w:val="110"/>
        </w:rPr>
        <w:t xml:space="preserve"> </w:t>
      </w:r>
      <w:r w:rsidRPr="00EE4A07">
        <w:rPr>
          <w:rFonts w:ascii="Avenir Next LT Pro" w:hAnsi="Avenir Next LT Pro"/>
          <w:color w:val="595959" w:themeColor="text1" w:themeTint="A6"/>
          <w:w w:val="110"/>
        </w:rPr>
        <w:t>des</w:t>
      </w:r>
      <w:r w:rsidRPr="00EE4A07">
        <w:rPr>
          <w:rFonts w:ascii="Avenir Next LT Pro" w:hAnsi="Avenir Next LT Pro"/>
          <w:color w:val="595959" w:themeColor="text1" w:themeTint="A6"/>
          <w:spacing w:val="-11"/>
          <w:w w:val="110"/>
        </w:rPr>
        <w:t xml:space="preserve"> </w:t>
      </w:r>
      <w:r w:rsidRPr="00EE4A07">
        <w:rPr>
          <w:rFonts w:ascii="Avenir Next LT Pro" w:hAnsi="Avenir Next LT Pro"/>
          <w:color w:val="595959" w:themeColor="text1" w:themeTint="A6"/>
          <w:w w:val="110"/>
        </w:rPr>
        <w:t>fruits,</w:t>
      </w:r>
      <w:r w:rsidRPr="00EE4A07">
        <w:rPr>
          <w:rFonts w:ascii="Avenir Next LT Pro" w:hAnsi="Avenir Next LT Pro"/>
          <w:color w:val="595959" w:themeColor="text1" w:themeTint="A6"/>
          <w:spacing w:val="-12"/>
          <w:w w:val="110"/>
        </w:rPr>
        <w:t xml:space="preserve"> </w:t>
      </w:r>
      <w:r w:rsidRPr="00EE4A07">
        <w:rPr>
          <w:rFonts w:ascii="Avenir Next LT Pro" w:hAnsi="Avenir Next LT Pro"/>
          <w:color w:val="595959" w:themeColor="text1" w:themeTint="A6"/>
          <w:w w:val="110"/>
        </w:rPr>
        <w:t>de</w:t>
      </w:r>
      <w:r w:rsidRPr="00EE4A07">
        <w:rPr>
          <w:rFonts w:ascii="Avenir Next LT Pro" w:hAnsi="Avenir Next LT Pro"/>
          <w:color w:val="595959" w:themeColor="text1" w:themeTint="A6"/>
          <w:spacing w:val="-9"/>
          <w:w w:val="110"/>
        </w:rPr>
        <w:t xml:space="preserve"> </w:t>
      </w:r>
      <w:r w:rsidRPr="00EE4A07">
        <w:rPr>
          <w:rFonts w:ascii="Avenir Next LT Pro" w:hAnsi="Avenir Next LT Pro"/>
          <w:color w:val="595959" w:themeColor="text1" w:themeTint="A6"/>
          <w:w w:val="110"/>
        </w:rPr>
        <w:t>la</w:t>
      </w:r>
      <w:r w:rsidRPr="00EE4A07">
        <w:rPr>
          <w:rFonts w:ascii="Avenir Next LT Pro" w:hAnsi="Avenir Next LT Pro"/>
          <w:color w:val="595959" w:themeColor="text1" w:themeTint="A6"/>
          <w:spacing w:val="-10"/>
          <w:w w:val="110"/>
        </w:rPr>
        <w:t xml:space="preserve"> </w:t>
      </w:r>
      <w:r w:rsidRPr="00EE4A07">
        <w:rPr>
          <w:rFonts w:ascii="Avenir Next LT Pro" w:hAnsi="Avenir Next LT Pro"/>
          <w:color w:val="595959" w:themeColor="text1" w:themeTint="A6"/>
          <w:w w:val="110"/>
        </w:rPr>
        <w:t>chantilly</w:t>
      </w:r>
      <w:r w:rsidRPr="00EE4A07">
        <w:rPr>
          <w:rFonts w:ascii="Avenir Next LT Pro" w:hAnsi="Avenir Next LT Pro"/>
          <w:color w:val="595959" w:themeColor="text1" w:themeTint="A6"/>
          <w:spacing w:val="-8"/>
          <w:w w:val="110"/>
        </w:rPr>
        <w:t xml:space="preserve"> </w:t>
      </w:r>
      <w:r w:rsidRPr="00EE4A07">
        <w:rPr>
          <w:rFonts w:ascii="Avenir Next LT Pro" w:hAnsi="Avenir Next LT Pro"/>
          <w:color w:val="595959" w:themeColor="text1" w:themeTint="A6"/>
          <w:w w:val="110"/>
        </w:rPr>
        <w:t>et</w:t>
      </w:r>
      <w:r w:rsidRPr="00EE4A07">
        <w:rPr>
          <w:rFonts w:ascii="Avenir Next LT Pro" w:hAnsi="Avenir Next LT Pro"/>
          <w:color w:val="595959" w:themeColor="text1" w:themeTint="A6"/>
          <w:spacing w:val="-10"/>
          <w:w w:val="110"/>
        </w:rPr>
        <w:t xml:space="preserve"> </w:t>
      </w:r>
      <w:r w:rsidRPr="00EE4A07">
        <w:rPr>
          <w:rFonts w:ascii="Avenir Next LT Pro" w:hAnsi="Avenir Next LT Pro"/>
          <w:color w:val="595959" w:themeColor="text1" w:themeTint="A6"/>
          <w:w w:val="110"/>
        </w:rPr>
        <w:t>terminer</w:t>
      </w:r>
      <w:r w:rsidRPr="00EE4A07">
        <w:rPr>
          <w:rFonts w:ascii="Avenir Next LT Pro" w:hAnsi="Avenir Next LT Pro"/>
          <w:color w:val="595959" w:themeColor="text1" w:themeTint="A6"/>
          <w:spacing w:val="-8"/>
          <w:w w:val="110"/>
        </w:rPr>
        <w:t xml:space="preserve"> </w:t>
      </w:r>
      <w:r w:rsidRPr="00EE4A07">
        <w:rPr>
          <w:rFonts w:ascii="Avenir Next LT Pro" w:hAnsi="Avenir Next LT Pro"/>
          <w:color w:val="595959" w:themeColor="text1" w:themeTint="A6"/>
          <w:w w:val="110"/>
        </w:rPr>
        <w:t>par</w:t>
      </w:r>
      <w:r w:rsidRPr="00EE4A07">
        <w:rPr>
          <w:rFonts w:ascii="Avenir Next LT Pro" w:hAnsi="Avenir Next LT Pro"/>
          <w:color w:val="595959" w:themeColor="text1" w:themeTint="A6"/>
          <w:spacing w:val="-8"/>
          <w:w w:val="110"/>
        </w:rPr>
        <w:t xml:space="preserve"> </w:t>
      </w:r>
      <w:r w:rsidRPr="00EE4A07">
        <w:rPr>
          <w:rFonts w:ascii="Avenir Next LT Pro" w:hAnsi="Avenir Next LT Pro"/>
          <w:color w:val="595959" w:themeColor="text1" w:themeTint="A6"/>
          <w:w w:val="110"/>
        </w:rPr>
        <w:t>des</w:t>
      </w:r>
      <w:r w:rsidRPr="00EE4A07">
        <w:rPr>
          <w:rFonts w:ascii="Avenir Next LT Pro" w:hAnsi="Avenir Next LT Pro"/>
          <w:color w:val="595959" w:themeColor="text1" w:themeTint="A6"/>
          <w:spacing w:val="-11"/>
          <w:w w:val="110"/>
        </w:rPr>
        <w:t xml:space="preserve"> </w:t>
      </w:r>
      <w:r w:rsidRPr="00EE4A07">
        <w:rPr>
          <w:rFonts w:ascii="Avenir Next LT Pro" w:hAnsi="Avenir Next LT Pro"/>
          <w:color w:val="595959" w:themeColor="text1" w:themeTint="A6"/>
          <w:w w:val="110"/>
        </w:rPr>
        <w:t>fruits</w:t>
      </w:r>
      <w:r w:rsidRPr="00EE4A07">
        <w:rPr>
          <w:rFonts w:ascii="Avenir Next LT Pro" w:hAnsi="Avenir Next LT Pro"/>
          <w:color w:val="595959" w:themeColor="text1" w:themeTint="A6"/>
          <w:spacing w:val="-10"/>
          <w:w w:val="110"/>
        </w:rPr>
        <w:t xml:space="preserve"> </w:t>
      </w:r>
      <w:r w:rsidRPr="00EE4A07">
        <w:rPr>
          <w:rFonts w:ascii="Avenir Next LT Pro" w:hAnsi="Avenir Next LT Pro"/>
          <w:color w:val="595959" w:themeColor="text1" w:themeTint="A6"/>
          <w:w w:val="110"/>
        </w:rPr>
        <w:t>frais</w:t>
      </w:r>
      <w:r w:rsidRPr="00EE4A07">
        <w:rPr>
          <w:rFonts w:ascii="Avenir Next LT Pro" w:hAnsi="Avenir Next LT Pro"/>
          <w:color w:val="595959" w:themeColor="text1" w:themeTint="A6"/>
          <w:spacing w:val="-8"/>
          <w:w w:val="110"/>
        </w:rPr>
        <w:t xml:space="preserve"> </w:t>
      </w:r>
      <w:r w:rsidRPr="00EE4A07">
        <w:rPr>
          <w:rFonts w:ascii="Avenir Next LT Pro" w:hAnsi="Avenir Next LT Pro"/>
          <w:color w:val="595959" w:themeColor="text1" w:themeTint="A6"/>
          <w:w w:val="110"/>
        </w:rPr>
        <w:t>et</w:t>
      </w:r>
      <w:r w:rsidRPr="00EE4A07">
        <w:rPr>
          <w:rFonts w:ascii="Avenir Next LT Pro" w:hAnsi="Avenir Next LT Pro"/>
          <w:color w:val="595959" w:themeColor="text1" w:themeTint="A6"/>
          <w:spacing w:val="-10"/>
          <w:w w:val="110"/>
        </w:rPr>
        <w:t xml:space="preserve"> </w:t>
      </w:r>
      <w:r w:rsidRPr="00EE4A07">
        <w:rPr>
          <w:rFonts w:ascii="Avenir Next LT Pro" w:hAnsi="Avenir Next LT Pro"/>
          <w:color w:val="595959" w:themeColor="text1" w:themeTint="A6"/>
          <w:w w:val="110"/>
        </w:rPr>
        <w:t>des pistaches concassées.</w:t>
      </w:r>
    </w:p>
    <w:p w14:paraId="7246CBB2" w14:textId="77777777" w:rsidR="00FB76BD" w:rsidRPr="00EE4A07" w:rsidRDefault="00FB76BD">
      <w:pPr>
        <w:pStyle w:val="Corpsdetexte"/>
        <w:rPr>
          <w:rFonts w:ascii="Avenir Next LT Pro" w:hAnsi="Avenir Next LT Pro"/>
          <w:color w:val="595959" w:themeColor="text1" w:themeTint="A6"/>
          <w:sz w:val="26"/>
        </w:rPr>
      </w:pPr>
    </w:p>
    <w:p w14:paraId="7246CBB3" w14:textId="77777777" w:rsidR="00FB76BD" w:rsidRPr="00EE4A07" w:rsidRDefault="00E811E9">
      <w:pPr>
        <w:pStyle w:val="Corpsdetexte"/>
        <w:spacing w:before="218"/>
        <w:ind w:left="172"/>
        <w:jc w:val="both"/>
        <w:rPr>
          <w:rFonts w:ascii="Avenir Next LT Pro" w:hAnsi="Avenir Next LT Pro"/>
          <w:color w:val="595959" w:themeColor="text1" w:themeTint="A6"/>
        </w:rPr>
      </w:pPr>
      <w:r w:rsidRPr="00EE4A07">
        <w:rPr>
          <w:rFonts w:ascii="Avenir Next LT Pro" w:hAnsi="Avenir Next LT Pro"/>
          <w:color w:val="595959" w:themeColor="text1" w:themeTint="A6"/>
          <w:w w:val="110"/>
        </w:rPr>
        <w:t>Astuce</w:t>
      </w:r>
      <w:r w:rsidRPr="00EE4A07">
        <w:rPr>
          <w:rFonts w:ascii="Avenir Next LT Pro" w:hAnsi="Avenir Next LT Pro"/>
          <w:color w:val="595959" w:themeColor="text1" w:themeTint="A6"/>
          <w:spacing w:val="-6"/>
          <w:w w:val="110"/>
        </w:rPr>
        <w:t xml:space="preserve"> </w:t>
      </w:r>
      <w:r w:rsidRPr="00EE4A07">
        <w:rPr>
          <w:rFonts w:ascii="Avenir Next LT Pro" w:hAnsi="Avenir Next LT Pro"/>
          <w:color w:val="595959" w:themeColor="text1" w:themeTint="A6"/>
          <w:w w:val="110"/>
        </w:rPr>
        <w:t>:</w:t>
      </w:r>
      <w:r w:rsidRPr="00EE4A07">
        <w:rPr>
          <w:rFonts w:ascii="Avenir Next LT Pro" w:hAnsi="Avenir Next LT Pro"/>
          <w:color w:val="595959" w:themeColor="text1" w:themeTint="A6"/>
          <w:spacing w:val="-5"/>
          <w:w w:val="110"/>
        </w:rPr>
        <w:t xml:space="preserve"> </w:t>
      </w:r>
      <w:r w:rsidRPr="00EE4A07">
        <w:rPr>
          <w:rFonts w:ascii="Avenir Next LT Pro" w:hAnsi="Avenir Next LT Pro"/>
          <w:color w:val="595959" w:themeColor="text1" w:themeTint="A6"/>
          <w:w w:val="110"/>
        </w:rPr>
        <w:t>vous</w:t>
      </w:r>
      <w:r w:rsidRPr="00EE4A07">
        <w:rPr>
          <w:rFonts w:ascii="Avenir Next LT Pro" w:hAnsi="Avenir Next LT Pro"/>
          <w:color w:val="595959" w:themeColor="text1" w:themeTint="A6"/>
          <w:spacing w:val="-6"/>
          <w:w w:val="110"/>
        </w:rPr>
        <w:t xml:space="preserve"> </w:t>
      </w:r>
      <w:r w:rsidRPr="00EE4A07">
        <w:rPr>
          <w:rFonts w:ascii="Avenir Next LT Pro" w:hAnsi="Avenir Next LT Pro"/>
          <w:color w:val="595959" w:themeColor="text1" w:themeTint="A6"/>
          <w:w w:val="110"/>
        </w:rPr>
        <w:t>pouvez</w:t>
      </w:r>
      <w:r w:rsidRPr="00EE4A07">
        <w:rPr>
          <w:rFonts w:ascii="Avenir Next LT Pro" w:hAnsi="Avenir Next LT Pro"/>
          <w:color w:val="595959" w:themeColor="text1" w:themeTint="A6"/>
          <w:spacing w:val="-5"/>
          <w:w w:val="110"/>
        </w:rPr>
        <w:t xml:space="preserve"> </w:t>
      </w:r>
      <w:r w:rsidRPr="00EE4A07">
        <w:rPr>
          <w:rFonts w:ascii="Avenir Next LT Pro" w:hAnsi="Avenir Next LT Pro"/>
          <w:color w:val="595959" w:themeColor="text1" w:themeTint="A6"/>
          <w:w w:val="110"/>
        </w:rPr>
        <w:t>aromatiser</w:t>
      </w:r>
      <w:r w:rsidRPr="00EE4A07">
        <w:rPr>
          <w:rFonts w:ascii="Avenir Next LT Pro" w:hAnsi="Avenir Next LT Pro"/>
          <w:color w:val="595959" w:themeColor="text1" w:themeTint="A6"/>
          <w:spacing w:val="-6"/>
          <w:w w:val="110"/>
        </w:rPr>
        <w:t xml:space="preserve"> </w:t>
      </w:r>
      <w:r w:rsidRPr="00EE4A07">
        <w:rPr>
          <w:rFonts w:ascii="Avenir Next LT Pro" w:hAnsi="Avenir Next LT Pro"/>
          <w:color w:val="595959" w:themeColor="text1" w:themeTint="A6"/>
          <w:w w:val="110"/>
        </w:rPr>
        <w:t>les</w:t>
      </w:r>
      <w:r w:rsidRPr="00EE4A07">
        <w:rPr>
          <w:rFonts w:ascii="Avenir Next LT Pro" w:hAnsi="Avenir Next LT Pro"/>
          <w:color w:val="595959" w:themeColor="text1" w:themeTint="A6"/>
          <w:spacing w:val="-8"/>
          <w:w w:val="110"/>
        </w:rPr>
        <w:t xml:space="preserve"> </w:t>
      </w:r>
      <w:r w:rsidRPr="00EE4A07">
        <w:rPr>
          <w:rFonts w:ascii="Avenir Next LT Pro" w:hAnsi="Avenir Next LT Pro"/>
          <w:color w:val="595959" w:themeColor="text1" w:themeTint="A6"/>
          <w:w w:val="110"/>
        </w:rPr>
        <w:t>chantilly</w:t>
      </w:r>
      <w:r w:rsidRPr="00EE4A07">
        <w:rPr>
          <w:rFonts w:ascii="Avenir Next LT Pro" w:hAnsi="Avenir Next LT Pro"/>
          <w:color w:val="595959" w:themeColor="text1" w:themeTint="A6"/>
          <w:spacing w:val="-5"/>
          <w:w w:val="110"/>
        </w:rPr>
        <w:t xml:space="preserve"> </w:t>
      </w:r>
      <w:r w:rsidRPr="00EE4A07">
        <w:rPr>
          <w:rFonts w:ascii="Avenir Next LT Pro" w:hAnsi="Avenir Next LT Pro"/>
          <w:color w:val="595959" w:themeColor="text1" w:themeTint="A6"/>
          <w:w w:val="110"/>
        </w:rPr>
        <w:t>avec</w:t>
      </w:r>
      <w:r w:rsidRPr="00EE4A07">
        <w:rPr>
          <w:rFonts w:ascii="Avenir Next LT Pro" w:hAnsi="Avenir Next LT Pro"/>
          <w:color w:val="595959" w:themeColor="text1" w:themeTint="A6"/>
          <w:spacing w:val="-4"/>
          <w:w w:val="110"/>
        </w:rPr>
        <w:t xml:space="preserve"> </w:t>
      </w:r>
      <w:r w:rsidRPr="00EE4A07">
        <w:rPr>
          <w:rFonts w:ascii="Avenir Next LT Pro" w:hAnsi="Avenir Next LT Pro"/>
          <w:color w:val="595959" w:themeColor="text1" w:themeTint="A6"/>
          <w:w w:val="110"/>
        </w:rPr>
        <w:t>d’autres</w:t>
      </w:r>
      <w:r w:rsidRPr="00EE4A07">
        <w:rPr>
          <w:rFonts w:ascii="Avenir Next LT Pro" w:hAnsi="Avenir Next LT Pro"/>
          <w:color w:val="595959" w:themeColor="text1" w:themeTint="A6"/>
          <w:spacing w:val="-4"/>
          <w:w w:val="110"/>
        </w:rPr>
        <w:t xml:space="preserve"> </w:t>
      </w:r>
      <w:r w:rsidRPr="00EE4A07">
        <w:rPr>
          <w:rFonts w:ascii="Avenir Next LT Pro" w:hAnsi="Avenir Next LT Pro"/>
          <w:color w:val="595959" w:themeColor="text1" w:themeTint="A6"/>
          <w:w w:val="110"/>
        </w:rPr>
        <w:t>fruits</w:t>
      </w:r>
      <w:r w:rsidRPr="00EE4A07">
        <w:rPr>
          <w:rFonts w:ascii="Avenir Next LT Pro" w:hAnsi="Avenir Next LT Pro"/>
          <w:color w:val="595959" w:themeColor="text1" w:themeTint="A6"/>
          <w:spacing w:val="-7"/>
          <w:w w:val="110"/>
        </w:rPr>
        <w:t xml:space="preserve"> </w:t>
      </w:r>
      <w:r w:rsidRPr="00EE4A07">
        <w:rPr>
          <w:rFonts w:ascii="Avenir Next LT Pro" w:hAnsi="Avenir Next LT Pro"/>
          <w:color w:val="595959" w:themeColor="text1" w:themeTint="A6"/>
          <w:w w:val="110"/>
        </w:rPr>
        <w:t>en</w:t>
      </w:r>
      <w:r w:rsidRPr="00EE4A07">
        <w:rPr>
          <w:rFonts w:ascii="Avenir Next LT Pro" w:hAnsi="Avenir Next LT Pro"/>
          <w:color w:val="595959" w:themeColor="text1" w:themeTint="A6"/>
          <w:spacing w:val="-5"/>
          <w:w w:val="110"/>
        </w:rPr>
        <w:t xml:space="preserve"> </w:t>
      </w:r>
      <w:r w:rsidRPr="00EE4A07">
        <w:rPr>
          <w:rFonts w:ascii="Avenir Next LT Pro" w:hAnsi="Avenir Next LT Pro"/>
          <w:color w:val="595959" w:themeColor="text1" w:themeTint="A6"/>
          <w:w w:val="110"/>
        </w:rPr>
        <w:t>fonction</w:t>
      </w:r>
      <w:r w:rsidRPr="00EE4A07">
        <w:rPr>
          <w:rFonts w:ascii="Avenir Next LT Pro" w:hAnsi="Avenir Next LT Pro"/>
          <w:color w:val="595959" w:themeColor="text1" w:themeTint="A6"/>
          <w:spacing w:val="-6"/>
          <w:w w:val="110"/>
        </w:rPr>
        <w:t xml:space="preserve"> </w:t>
      </w:r>
      <w:r w:rsidRPr="00EE4A07">
        <w:rPr>
          <w:rFonts w:ascii="Avenir Next LT Pro" w:hAnsi="Avenir Next LT Pro"/>
          <w:color w:val="595959" w:themeColor="text1" w:themeTint="A6"/>
          <w:w w:val="110"/>
        </w:rPr>
        <w:t>de</w:t>
      </w:r>
      <w:r w:rsidRPr="00EE4A07">
        <w:rPr>
          <w:rFonts w:ascii="Avenir Next LT Pro" w:hAnsi="Avenir Next LT Pro"/>
          <w:color w:val="595959" w:themeColor="text1" w:themeTint="A6"/>
          <w:spacing w:val="-5"/>
          <w:w w:val="110"/>
        </w:rPr>
        <w:t xml:space="preserve"> </w:t>
      </w:r>
      <w:r w:rsidRPr="00EE4A07">
        <w:rPr>
          <w:rFonts w:ascii="Avenir Next LT Pro" w:hAnsi="Avenir Next LT Pro"/>
          <w:color w:val="595959" w:themeColor="text1" w:themeTint="A6"/>
          <w:w w:val="110"/>
        </w:rPr>
        <w:t>la</w:t>
      </w:r>
      <w:r w:rsidRPr="00EE4A07">
        <w:rPr>
          <w:rFonts w:ascii="Avenir Next LT Pro" w:hAnsi="Avenir Next LT Pro"/>
          <w:color w:val="595959" w:themeColor="text1" w:themeTint="A6"/>
          <w:spacing w:val="-4"/>
          <w:w w:val="110"/>
        </w:rPr>
        <w:t xml:space="preserve"> </w:t>
      </w:r>
      <w:r w:rsidRPr="00EE4A07">
        <w:rPr>
          <w:rFonts w:ascii="Avenir Next LT Pro" w:hAnsi="Avenir Next LT Pro"/>
          <w:color w:val="595959" w:themeColor="text1" w:themeTint="A6"/>
          <w:spacing w:val="-2"/>
          <w:w w:val="110"/>
        </w:rPr>
        <w:t>saison.</w:t>
      </w:r>
    </w:p>
    <w:p w14:paraId="7246CBB4" w14:textId="77777777" w:rsidR="00FB76BD" w:rsidRPr="00264B6D" w:rsidRDefault="00FB76BD">
      <w:pPr>
        <w:pStyle w:val="Corpsdetexte"/>
        <w:rPr>
          <w:rFonts w:ascii="Avenir Next LT Pro" w:hAnsi="Avenir Next LT Pro"/>
          <w:sz w:val="26"/>
        </w:rPr>
      </w:pPr>
    </w:p>
    <w:p w14:paraId="7246CBB5" w14:textId="77777777" w:rsidR="00FB76BD" w:rsidRPr="00264B6D" w:rsidRDefault="00FB76BD">
      <w:pPr>
        <w:pStyle w:val="Corpsdetexte"/>
        <w:rPr>
          <w:rFonts w:ascii="Avenir Next LT Pro" w:hAnsi="Avenir Next LT Pro"/>
          <w:sz w:val="26"/>
        </w:rPr>
      </w:pPr>
    </w:p>
    <w:p w14:paraId="7246CBB6" w14:textId="77777777" w:rsidR="00FB76BD" w:rsidRPr="00264B6D" w:rsidRDefault="00FB76BD">
      <w:pPr>
        <w:pStyle w:val="Corpsdetexte"/>
        <w:rPr>
          <w:rFonts w:ascii="Avenir Next LT Pro" w:hAnsi="Avenir Next LT Pro"/>
          <w:sz w:val="26"/>
        </w:rPr>
      </w:pPr>
    </w:p>
    <w:p w14:paraId="7246CBB7" w14:textId="77777777" w:rsidR="00FB76BD" w:rsidRPr="00264B6D" w:rsidRDefault="00FB76BD">
      <w:pPr>
        <w:pStyle w:val="Corpsdetexte"/>
        <w:rPr>
          <w:rFonts w:ascii="Avenir Next LT Pro" w:hAnsi="Avenir Next LT Pro"/>
          <w:sz w:val="35"/>
        </w:rPr>
      </w:pPr>
    </w:p>
    <w:p w14:paraId="7246CBB8" w14:textId="2DAC99FA" w:rsidR="00FB76BD" w:rsidRPr="00415CD9" w:rsidRDefault="00E811E9">
      <w:pPr>
        <w:pStyle w:val="Corpsdetexte"/>
        <w:spacing w:before="1"/>
        <w:ind w:left="172"/>
        <w:jc w:val="both"/>
        <w:rPr>
          <w:rFonts w:ascii="Avenir Next LT Pro" w:hAnsi="Avenir Next LT Pro"/>
          <w:b/>
          <w:bCs/>
          <w:color w:val="595959" w:themeColor="text1" w:themeTint="A6"/>
        </w:rPr>
      </w:pPr>
      <w:r w:rsidRPr="00415CD9">
        <w:rPr>
          <w:rFonts w:ascii="Avenir Next LT Pro" w:hAnsi="Avenir Next LT Pro"/>
          <w:b/>
          <w:bCs/>
          <w:noProof/>
          <w:color w:val="595959" w:themeColor="text1" w:themeTint="A6"/>
        </w:rPr>
        <w:drawing>
          <wp:anchor distT="0" distB="0" distL="0" distR="0" simplePos="0" relativeHeight="15729152" behindDoc="0" locked="0" layoutInCell="1" allowOverlap="1" wp14:anchorId="7246CBBD" wp14:editId="7246CBBE">
            <wp:simplePos x="0" y="0"/>
            <wp:positionH relativeFrom="page">
              <wp:posOffset>6249670</wp:posOffset>
            </wp:positionH>
            <wp:positionV relativeFrom="paragraph">
              <wp:posOffset>-297032</wp:posOffset>
            </wp:positionV>
            <wp:extent cx="590550" cy="590550"/>
            <wp:effectExtent l="0" t="0" r="0" b="0"/>
            <wp:wrapNone/>
            <wp:docPr id="3" name="image2.jpeg" descr="C:\Users\bgros\Downloads\LOGO CNIE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0550" cy="590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15CD9">
        <w:rPr>
          <w:rFonts w:ascii="Avenir Next LT Pro" w:hAnsi="Avenir Next LT Pro"/>
          <w:b/>
          <w:bCs/>
          <w:color w:val="595959" w:themeColor="text1" w:themeTint="A6"/>
          <w:w w:val="110"/>
        </w:rPr>
        <w:t>Crédit</w:t>
      </w:r>
      <w:r w:rsidRPr="00415CD9">
        <w:rPr>
          <w:rFonts w:ascii="Avenir Next LT Pro" w:hAnsi="Avenir Next LT Pro"/>
          <w:b/>
          <w:bCs/>
          <w:color w:val="595959" w:themeColor="text1" w:themeTint="A6"/>
          <w:spacing w:val="1"/>
          <w:w w:val="110"/>
        </w:rPr>
        <w:t xml:space="preserve"> </w:t>
      </w:r>
      <w:r w:rsidRPr="00415CD9">
        <w:rPr>
          <w:rFonts w:ascii="Avenir Next LT Pro" w:hAnsi="Avenir Next LT Pro"/>
          <w:b/>
          <w:bCs/>
          <w:color w:val="595959" w:themeColor="text1" w:themeTint="A6"/>
          <w:w w:val="110"/>
        </w:rPr>
        <w:t>photo</w:t>
      </w:r>
      <w:r w:rsidRPr="00415CD9">
        <w:rPr>
          <w:rFonts w:ascii="Avenir Next LT Pro" w:hAnsi="Avenir Next LT Pro"/>
          <w:b/>
          <w:bCs/>
          <w:color w:val="595959" w:themeColor="text1" w:themeTint="A6"/>
          <w:spacing w:val="-1"/>
          <w:w w:val="110"/>
        </w:rPr>
        <w:t xml:space="preserve"> </w:t>
      </w:r>
      <w:r w:rsidRPr="00415CD9">
        <w:rPr>
          <w:rFonts w:ascii="Avenir Next LT Pro" w:hAnsi="Avenir Next LT Pro"/>
          <w:b/>
          <w:bCs/>
          <w:color w:val="595959" w:themeColor="text1" w:themeTint="A6"/>
          <w:w w:val="110"/>
        </w:rPr>
        <w:t>&amp;</w:t>
      </w:r>
      <w:r w:rsidRPr="00415CD9">
        <w:rPr>
          <w:rFonts w:ascii="Avenir Next LT Pro" w:hAnsi="Avenir Next LT Pro"/>
          <w:b/>
          <w:bCs/>
          <w:color w:val="595959" w:themeColor="text1" w:themeTint="A6"/>
          <w:spacing w:val="2"/>
          <w:w w:val="110"/>
        </w:rPr>
        <w:t xml:space="preserve"> </w:t>
      </w:r>
      <w:r w:rsidRPr="00415CD9">
        <w:rPr>
          <w:rFonts w:ascii="Avenir Next LT Pro" w:hAnsi="Avenir Next LT Pro"/>
          <w:b/>
          <w:bCs/>
          <w:color w:val="595959" w:themeColor="text1" w:themeTint="A6"/>
          <w:w w:val="110"/>
        </w:rPr>
        <w:t>stylisme</w:t>
      </w:r>
      <w:r w:rsidRPr="00415CD9">
        <w:rPr>
          <w:rFonts w:ascii="Avenir Next LT Pro" w:hAnsi="Avenir Next LT Pro"/>
          <w:b/>
          <w:bCs/>
          <w:color w:val="595959" w:themeColor="text1" w:themeTint="A6"/>
          <w:spacing w:val="-1"/>
          <w:w w:val="110"/>
        </w:rPr>
        <w:t xml:space="preserve"> </w:t>
      </w:r>
      <w:r w:rsidRPr="00415CD9">
        <w:rPr>
          <w:rFonts w:ascii="Avenir Next LT Pro" w:hAnsi="Avenir Next LT Pro"/>
          <w:b/>
          <w:bCs/>
          <w:color w:val="595959" w:themeColor="text1" w:themeTint="A6"/>
          <w:w w:val="110"/>
        </w:rPr>
        <w:t>/</w:t>
      </w:r>
      <w:r w:rsidRPr="00415CD9">
        <w:rPr>
          <w:rFonts w:ascii="Avenir Next LT Pro" w:hAnsi="Avenir Next LT Pro"/>
          <w:b/>
          <w:bCs/>
          <w:color w:val="595959" w:themeColor="text1" w:themeTint="A6"/>
          <w:spacing w:val="1"/>
          <w:w w:val="110"/>
        </w:rPr>
        <w:t xml:space="preserve"> </w:t>
      </w:r>
      <w:r w:rsidRPr="00415CD9">
        <w:rPr>
          <w:rFonts w:ascii="Avenir Next LT Pro" w:hAnsi="Avenir Next LT Pro"/>
          <w:b/>
          <w:bCs/>
          <w:color w:val="595959" w:themeColor="text1" w:themeTint="A6"/>
          <w:w w:val="110"/>
        </w:rPr>
        <w:t>Recette</w:t>
      </w:r>
      <w:r w:rsidRPr="00415CD9">
        <w:rPr>
          <w:rFonts w:ascii="Avenir Next LT Pro" w:hAnsi="Avenir Next LT Pro"/>
          <w:b/>
          <w:bCs/>
          <w:color w:val="595959" w:themeColor="text1" w:themeTint="A6"/>
          <w:spacing w:val="2"/>
          <w:w w:val="110"/>
        </w:rPr>
        <w:t xml:space="preserve"> </w:t>
      </w:r>
      <w:r w:rsidRPr="00415CD9">
        <w:rPr>
          <w:rFonts w:ascii="Avenir Next LT Pro" w:hAnsi="Avenir Next LT Pro"/>
          <w:b/>
          <w:bCs/>
          <w:color w:val="595959" w:themeColor="text1" w:themeTint="A6"/>
          <w:w w:val="110"/>
        </w:rPr>
        <w:t>:</w:t>
      </w:r>
      <w:r w:rsidRPr="00415CD9">
        <w:rPr>
          <w:rFonts w:ascii="Avenir Next LT Pro" w:hAnsi="Avenir Next LT Pro"/>
          <w:b/>
          <w:bCs/>
          <w:color w:val="595959" w:themeColor="text1" w:themeTint="A6"/>
          <w:spacing w:val="-3"/>
          <w:w w:val="110"/>
        </w:rPr>
        <w:t xml:space="preserve"> </w:t>
      </w:r>
      <w:r w:rsidRPr="00415CD9">
        <w:rPr>
          <w:rFonts w:ascii="Avenir Next LT Pro" w:hAnsi="Avenir Next LT Pro"/>
          <w:b/>
          <w:bCs/>
          <w:color w:val="595959" w:themeColor="text1" w:themeTint="A6"/>
          <w:w w:val="110"/>
        </w:rPr>
        <w:t>Anne</w:t>
      </w:r>
      <w:r w:rsidRPr="00415CD9">
        <w:rPr>
          <w:rFonts w:ascii="Avenir Next LT Pro" w:hAnsi="Avenir Next LT Pro"/>
          <w:b/>
          <w:bCs/>
          <w:color w:val="595959" w:themeColor="text1" w:themeTint="A6"/>
          <w:spacing w:val="1"/>
          <w:w w:val="110"/>
        </w:rPr>
        <w:t xml:space="preserve"> </w:t>
      </w:r>
      <w:proofErr w:type="spellStart"/>
      <w:r w:rsidRPr="00415CD9">
        <w:rPr>
          <w:rFonts w:ascii="Avenir Next LT Pro" w:hAnsi="Avenir Next LT Pro"/>
          <w:b/>
          <w:bCs/>
          <w:color w:val="595959" w:themeColor="text1" w:themeTint="A6"/>
          <w:w w:val="110"/>
        </w:rPr>
        <w:t>Kerouédan</w:t>
      </w:r>
      <w:proofErr w:type="spellEnd"/>
      <w:r w:rsidRPr="00415CD9">
        <w:rPr>
          <w:rFonts w:ascii="Avenir Next LT Pro" w:hAnsi="Avenir Next LT Pro"/>
          <w:b/>
          <w:bCs/>
          <w:color w:val="595959" w:themeColor="text1" w:themeTint="A6"/>
          <w:spacing w:val="1"/>
          <w:w w:val="110"/>
        </w:rPr>
        <w:t xml:space="preserve"> </w:t>
      </w:r>
      <w:r w:rsidRPr="00415CD9">
        <w:rPr>
          <w:rFonts w:ascii="Avenir Next LT Pro" w:hAnsi="Avenir Next LT Pro"/>
          <w:b/>
          <w:bCs/>
          <w:color w:val="595959" w:themeColor="text1" w:themeTint="A6"/>
          <w:w w:val="110"/>
        </w:rPr>
        <w:t>/</w:t>
      </w:r>
      <w:r w:rsidRPr="00415CD9">
        <w:rPr>
          <w:rFonts w:ascii="Avenir Next LT Pro" w:hAnsi="Avenir Next LT Pro"/>
          <w:b/>
          <w:bCs/>
          <w:color w:val="595959" w:themeColor="text1" w:themeTint="A6"/>
          <w:spacing w:val="1"/>
          <w:w w:val="110"/>
        </w:rPr>
        <w:t xml:space="preserve"> </w:t>
      </w:r>
      <w:proofErr w:type="spellStart"/>
      <w:r w:rsidRPr="00415CD9">
        <w:rPr>
          <w:rFonts w:ascii="Avenir Next LT Pro" w:hAnsi="Avenir Next LT Pro"/>
          <w:b/>
          <w:bCs/>
          <w:color w:val="595959" w:themeColor="text1" w:themeTint="A6"/>
          <w:spacing w:val="-4"/>
          <w:w w:val="110"/>
        </w:rPr>
        <w:t>Cniel</w:t>
      </w:r>
      <w:proofErr w:type="spellEnd"/>
    </w:p>
    <w:sectPr w:rsidR="00FB76BD" w:rsidRPr="00415CD9">
      <w:type w:val="continuous"/>
      <w:pgSz w:w="11910" w:h="16840"/>
      <w:pgMar w:top="920" w:right="1020" w:bottom="280" w:left="9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altName w:val="Arial"/>
    <w:charset w:val="00"/>
    <w:family w:val="roman"/>
    <w:pitch w:val="default"/>
  </w:font>
  <w:font w:name="Arial Unicode MS">
    <w:panose1 w:val="020B0604020202020204"/>
    <w:charset w:val="00"/>
    <w:family w:val="roman"/>
    <w:pitch w:val="default"/>
  </w:font>
  <w:font w:name="Avenir Next LT Pro">
    <w:altName w:val="Calibri"/>
    <w:charset w:val="00"/>
    <w:family w:val="swiss"/>
    <w:pitch w:val="variable"/>
    <w:sig w:usb0="800000EF" w:usb1="5000204A" w:usb2="00000000" w:usb3="00000000" w:csb0="00000093" w:csb1="00000000"/>
  </w:font>
  <w:font w:name="Avenir Next LT Pro Light">
    <w:altName w:val="Calibri"/>
    <w:charset w:val="00"/>
    <w:family w:val="swiss"/>
    <w:pitch w:val="variable"/>
    <w:sig w:usb0="A00000EF" w:usb1="5000204B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76BD"/>
    <w:rsid w:val="000422B5"/>
    <w:rsid w:val="001540CA"/>
    <w:rsid w:val="001959A7"/>
    <w:rsid w:val="00264B6D"/>
    <w:rsid w:val="00347F3A"/>
    <w:rsid w:val="00415CD9"/>
    <w:rsid w:val="00453C08"/>
    <w:rsid w:val="005C3AEB"/>
    <w:rsid w:val="0066422C"/>
    <w:rsid w:val="006727E1"/>
    <w:rsid w:val="00902DD7"/>
    <w:rsid w:val="0095625D"/>
    <w:rsid w:val="009D6D41"/>
    <w:rsid w:val="00A11858"/>
    <w:rsid w:val="00BE6494"/>
    <w:rsid w:val="00CC67B8"/>
    <w:rsid w:val="00DF03B5"/>
    <w:rsid w:val="00E811E9"/>
    <w:rsid w:val="00EE4A07"/>
    <w:rsid w:val="00F201EC"/>
    <w:rsid w:val="00FB7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46CB8D"/>
  <w15:docId w15:val="{C5270FC0-E070-41B7-B39A-D389F0CAA1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</w:style>
  <w:style w:type="paragraph" w:styleId="Titre">
    <w:name w:val="Title"/>
    <w:basedOn w:val="Normal"/>
    <w:uiPriority w:val="10"/>
    <w:qFormat/>
    <w:pPr>
      <w:spacing w:before="76"/>
      <w:ind w:left="960"/>
    </w:pPr>
    <w:rPr>
      <w:sz w:val="30"/>
      <w:szCs w:val="30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customStyle="1" w:styleId="Corps">
    <w:name w:val="Corps"/>
    <w:rsid w:val="00F201EC"/>
    <w:pPr>
      <w:widowControl/>
      <w:pBdr>
        <w:top w:val="nil"/>
        <w:left w:val="nil"/>
        <w:bottom w:val="nil"/>
        <w:right w:val="nil"/>
        <w:between w:val="nil"/>
        <w:bar w:val="nil"/>
      </w:pBdr>
      <w:autoSpaceDE/>
      <w:autoSpaceDN/>
    </w:pPr>
    <w:rPr>
      <w:rFonts w:ascii="Helvetica Neue" w:eastAsia="Arial Unicode MS" w:hAnsi="Helvetica Neue" w:cs="Arial Unicode MS"/>
      <w:color w:val="000000"/>
      <w:bdr w:val="nil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234</Words>
  <Characters>1292</Characters>
  <Application>Microsoft Office Word</Application>
  <DocSecurity>0</DocSecurity>
  <Lines>10</Lines>
  <Paragraphs>3</Paragraphs>
  <ScaleCrop>false</ScaleCrop>
  <Company/>
  <LinksUpToDate>false</LinksUpToDate>
  <CharactersWithSpaces>1523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GROS Béatrice</dc:creator>
  <cp:lastModifiedBy>GROS Béatrice</cp:lastModifiedBy>
  <cp:revision>21</cp:revision>
  <dcterms:created xsi:type="dcterms:W3CDTF">2023-05-10T15:38:00Z</dcterms:created>
  <dcterms:modified xsi:type="dcterms:W3CDTF">2023-05-10T15:54:00Z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2023-05-09T00:00:00Z</vt:filetime>
  </property>
  <property fmtid="{D5CDD505-2E9C-101B-9397-08002B2CF9AE}" pid="3" name="Creator">
    <vt:lpwstr>Microsoft® Word pour Microsoft 365</vt:lpwstr>
  </property>
  <property fmtid="{D5CDD505-2E9C-101B-9397-08002B2CF9AE}" pid="4" name="LastSaved">
    <vt:filetime>2023-05-10T00:00:00Z</vt:filetime>
  </property>
  <property fmtid="{D5CDD505-2E9C-101B-9397-08002B2CF9AE}" pid="5" name="Producer">
    <vt:lpwstr>Microsoft® Word pour Microsoft 365</vt:lpwstr>
  </property>
</Properties>
</file>