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CB8D" w14:textId="77777777" w:rsidR="00FB76BD" w:rsidRDefault="00E811E9" w:rsidP="001959A7">
      <w:pPr>
        <w:pStyle w:val="Titre"/>
        <w:ind w:left="284"/>
        <w:rPr>
          <w:rFonts w:ascii="Avenir Next LT Pro" w:hAnsi="Avenir Next LT Pro"/>
          <w:color w:val="595959" w:themeColor="text1" w:themeTint="A6"/>
          <w:spacing w:val="-2"/>
          <w:w w:val="115"/>
        </w:rPr>
      </w:pPr>
      <w:r w:rsidRPr="00E811E9">
        <w:rPr>
          <w:rFonts w:ascii="Avenir Next LT Pro" w:hAnsi="Avenir Next LT Pro"/>
          <w:color w:val="595959" w:themeColor="text1" w:themeTint="A6"/>
          <w:w w:val="115"/>
        </w:rPr>
        <w:t>VERRINES</w:t>
      </w:r>
      <w:r w:rsidRPr="00E811E9">
        <w:rPr>
          <w:rFonts w:ascii="Avenir Next LT Pro" w:hAnsi="Avenir Next LT Pro"/>
          <w:color w:val="595959" w:themeColor="text1" w:themeTint="A6"/>
          <w:spacing w:val="7"/>
          <w:w w:val="115"/>
        </w:rPr>
        <w:t xml:space="preserve"> </w:t>
      </w:r>
      <w:r w:rsidRPr="00E811E9">
        <w:rPr>
          <w:rFonts w:ascii="Avenir Next LT Pro" w:hAnsi="Avenir Next LT Pro"/>
          <w:color w:val="595959" w:themeColor="text1" w:themeTint="A6"/>
          <w:w w:val="115"/>
        </w:rPr>
        <w:t>AUX</w:t>
      </w:r>
      <w:r w:rsidRPr="00E811E9">
        <w:rPr>
          <w:rFonts w:ascii="Avenir Next LT Pro" w:hAnsi="Avenir Next LT Pro"/>
          <w:color w:val="595959" w:themeColor="text1" w:themeTint="A6"/>
          <w:spacing w:val="7"/>
          <w:w w:val="115"/>
        </w:rPr>
        <w:t xml:space="preserve"> </w:t>
      </w:r>
      <w:r w:rsidRPr="00E811E9">
        <w:rPr>
          <w:rFonts w:ascii="Avenir Next LT Pro" w:hAnsi="Avenir Next LT Pro"/>
          <w:color w:val="595959" w:themeColor="text1" w:themeTint="A6"/>
          <w:w w:val="115"/>
        </w:rPr>
        <w:t>FRUITS</w:t>
      </w:r>
      <w:r w:rsidRPr="00E811E9">
        <w:rPr>
          <w:rFonts w:ascii="Avenir Next LT Pro" w:hAnsi="Avenir Next LT Pro"/>
          <w:color w:val="595959" w:themeColor="text1" w:themeTint="A6"/>
          <w:spacing w:val="8"/>
          <w:w w:val="115"/>
        </w:rPr>
        <w:t xml:space="preserve"> </w:t>
      </w:r>
      <w:r w:rsidRPr="00E811E9">
        <w:rPr>
          <w:rFonts w:ascii="Avenir Next LT Pro" w:hAnsi="Avenir Next LT Pro"/>
          <w:color w:val="595959" w:themeColor="text1" w:themeTint="A6"/>
          <w:w w:val="115"/>
        </w:rPr>
        <w:t>D’ÉTÉ</w:t>
      </w:r>
      <w:r w:rsidRPr="00E811E9">
        <w:rPr>
          <w:rFonts w:ascii="Avenir Next LT Pro" w:hAnsi="Avenir Next LT Pro"/>
          <w:color w:val="595959" w:themeColor="text1" w:themeTint="A6"/>
          <w:spacing w:val="7"/>
          <w:w w:val="115"/>
        </w:rPr>
        <w:t xml:space="preserve"> </w:t>
      </w:r>
      <w:r w:rsidRPr="00E811E9">
        <w:rPr>
          <w:rFonts w:ascii="Avenir Next LT Pro" w:hAnsi="Avenir Next LT Pro"/>
          <w:color w:val="595959" w:themeColor="text1" w:themeTint="A6"/>
          <w:w w:val="115"/>
        </w:rPr>
        <w:t>ET</w:t>
      </w:r>
      <w:r w:rsidRPr="00E811E9">
        <w:rPr>
          <w:rFonts w:ascii="Avenir Next LT Pro" w:hAnsi="Avenir Next LT Pro"/>
          <w:color w:val="595959" w:themeColor="text1" w:themeTint="A6"/>
          <w:spacing w:val="6"/>
          <w:w w:val="115"/>
        </w:rPr>
        <w:t xml:space="preserve"> </w:t>
      </w:r>
      <w:r w:rsidRPr="00E811E9">
        <w:rPr>
          <w:rFonts w:ascii="Avenir Next LT Pro" w:hAnsi="Avenir Next LT Pro"/>
          <w:color w:val="595959" w:themeColor="text1" w:themeTint="A6"/>
          <w:w w:val="115"/>
        </w:rPr>
        <w:t>CHANTILLY</w:t>
      </w:r>
      <w:r w:rsidRPr="00E811E9">
        <w:rPr>
          <w:rFonts w:ascii="Avenir Next LT Pro" w:hAnsi="Avenir Next LT Pro"/>
          <w:color w:val="595959" w:themeColor="text1" w:themeTint="A6"/>
          <w:spacing w:val="7"/>
          <w:w w:val="115"/>
        </w:rPr>
        <w:t xml:space="preserve"> </w:t>
      </w:r>
      <w:r w:rsidRPr="00E811E9">
        <w:rPr>
          <w:rFonts w:ascii="Avenir Next LT Pro" w:hAnsi="Avenir Next LT Pro"/>
          <w:color w:val="595959" w:themeColor="text1" w:themeTint="A6"/>
          <w:spacing w:val="-2"/>
          <w:w w:val="115"/>
        </w:rPr>
        <w:t>AROMATISÉE</w:t>
      </w:r>
    </w:p>
    <w:p w14:paraId="13D0EE98" w14:textId="77777777" w:rsidR="00A11858" w:rsidRPr="00E811E9" w:rsidRDefault="00A11858" w:rsidP="001959A7">
      <w:pPr>
        <w:pStyle w:val="Titre"/>
        <w:ind w:left="284"/>
        <w:rPr>
          <w:rFonts w:ascii="Avenir Next LT Pro" w:hAnsi="Avenir Next LT Pro"/>
          <w:color w:val="595959" w:themeColor="text1" w:themeTint="A6"/>
        </w:rPr>
      </w:pPr>
    </w:p>
    <w:p w14:paraId="7246CB8F" w14:textId="53801E26" w:rsidR="00FB76BD" w:rsidRPr="00EE4A07" w:rsidRDefault="000422B5">
      <w:pPr>
        <w:pStyle w:val="Corpsdetexte"/>
        <w:spacing w:line="20" w:lineRule="exact"/>
        <w:ind w:left="211"/>
        <w:rPr>
          <w:rFonts w:ascii="Avenir Next LT Pro" w:hAnsi="Avenir Next LT Pro"/>
          <w:color w:val="595959" w:themeColor="text1" w:themeTint="A6"/>
          <w:sz w:val="2"/>
        </w:rPr>
      </w:pPr>
      <w:r w:rsidRPr="00EE4A07">
        <w:rPr>
          <w:rFonts w:ascii="Avenir Next LT Pro" w:hAnsi="Avenir Next LT Pro"/>
          <w:noProof/>
          <w:color w:val="595959" w:themeColor="text1" w:themeTint="A6"/>
          <w:sz w:val="2"/>
        </w:rPr>
        <mc:AlternateContent>
          <mc:Choice Requires="wpg">
            <w:drawing>
              <wp:inline distT="0" distB="0" distL="0" distR="0" wp14:anchorId="7246CBB9" wp14:editId="1B914CF1">
                <wp:extent cx="6071870" cy="18415"/>
                <wp:effectExtent l="0" t="0" r="0" b="0"/>
                <wp:docPr id="9055616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18415"/>
                          <a:chOff x="0" y="0"/>
                          <a:chExt cx="9562" cy="29"/>
                        </a:xfrm>
                      </wpg:grpSpPr>
                      <wps:wsp>
                        <wps:cNvPr id="1864753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56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853B3" id="docshapegroup1" o:spid="_x0000_s1026" style="width:478.1pt;height:1.45pt;mso-position-horizontal-relative:char;mso-position-vertical-relative:line" coordsize="95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">
                <v:line id="Line 3" o:spid="_x0000_s1027" style="position:absolute;visibility:visible;mso-wrap-style:square" from="0,14" to="956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" strokecolor="#5a5a5a [2109]" strokeweight="1.25pt"/>
                <w10:anchorlock/>
              </v:group>
            </w:pict>
          </mc:Fallback>
        </mc:AlternateContent>
      </w:r>
    </w:p>
    <w:p w14:paraId="7246CB90" w14:textId="77777777" w:rsidR="00FB76BD" w:rsidRPr="00EE4A07" w:rsidRDefault="00FB76BD">
      <w:pPr>
        <w:spacing w:line="20" w:lineRule="exact"/>
        <w:rPr>
          <w:rFonts w:ascii="Avenir Next LT Pro" w:hAnsi="Avenir Next LT Pro"/>
          <w:color w:val="595959" w:themeColor="text1" w:themeTint="A6"/>
          <w:sz w:val="2"/>
        </w:rPr>
        <w:sectPr w:rsidR="00FB76BD" w:rsidRPr="00EE4A07">
          <w:type w:val="continuous"/>
          <w:pgSz w:w="11910" w:h="16840"/>
          <w:pgMar w:top="920" w:right="1020" w:bottom="280" w:left="960" w:header="720" w:footer="720" w:gutter="0"/>
          <w:cols w:space="720"/>
        </w:sectPr>
      </w:pPr>
    </w:p>
    <w:p w14:paraId="63E06267" w14:textId="77777777" w:rsidR="00902DD7" w:rsidRDefault="00902DD7">
      <w:pPr>
        <w:pStyle w:val="Corpsdetexte"/>
        <w:spacing w:before="26" w:line="267" w:lineRule="exact"/>
        <w:ind w:left="172"/>
        <w:rPr>
          <w:rFonts w:ascii="Avenir Next LT Pro" w:hAnsi="Avenir Next LT Pro"/>
          <w:b/>
          <w:bCs/>
          <w:color w:val="595959" w:themeColor="text1" w:themeTint="A6"/>
          <w:w w:val="110"/>
        </w:rPr>
      </w:pPr>
    </w:p>
    <w:p w14:paraId="7246CB91" w14:textId="6275FFBA" w:rsidR="00FB76BD" w:rsidRPr="00E811E9" w:rsidRDefault="00E811E9">
      <w:pPr>
        <w:pStyle w:val="Corpsdetexte"/>
        <w:spacing w:before="26" w:line="267" w:lineRule="exact"/>
        <w:ind w:left="172"/>
        <w:rPr>
          <w:rFonts w:ascii="Avenir Next LT Pro" w:hAnsi="Avenir Next LT Pro"/>
          <w:b/>
          <w:bCs/>
          <w:color w:val="595959" w:themeColor="text1" w:themeTint="A6"/>
        </w:rPr>
      </w:pPr>
      <w:r w:rsidRPr="00E811E9">
        <w:rPr>
          <w:rFonts w:ascii="Avenir Next LT Pro" w:hAnsi="Avenir Next LT Pro"/>
          <w:b/>
          <w:bCs/>
          <w:color w:val="595959" w:themeColor="text1" w:themeTint="A6"/>
          <w:w w:val="110"/>
        </w:rPr>
        <w:t>Pour 4</w:t>
      </w:r>
      <w:r w:rsidRPr="00E811E9">
        <w:rPr>
          <w:rFonts w:ascii="Avenir Next LT Pro" w:hAnsi="Avenir Next LT Pro"/>
          <w:b/>
          <w:bCs/>
          <w:color w:val="595959" w:themeColor="text1" w:themeTint="A6"/>
          <w:spacing w:val="-1"/>
          <w:w w:val="110"/>
        </w:rPr>
        <w:t xml:space="preserve"> </w:t>
      </w:r>
      <w:r w:rsidRPr="00E811E9">
        <w:rPr>
          <w:rFonts w:ascii="Avenir Next LT Pro" w:hAnsi="Avenir Next LT Pro"/>
          <w:b/>
          <w:bCs/>
          <w:color w:val="595959" w:themeColor="text1" w:themeTint="A6"/>
          <w:spacing w:val="-2"/>
          <w:w w:val="110"/>
        </w:rPr>
        <w:t>personnes</w:t>
      </w:r>
    </w:p>
    <w:p w14:paraId="7246CB92" w14:textId="77777777" w:rsidR="00FB76BD" w:rsidRPr="00EE4A07" w:rsidRDefault="00E811E9">
      <w:pPr>
        <w:pStyle w:val="Corpsdetexte"/>
        <w:spacing w:line="267" w:lineRule="exact"/>
        <w:ind w:left="172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Temps</w:t>
      </w:r>
      <w:r w:rsidRPr="00EE4A07">
        <w:rPr>
          <w:rFonts w:ascii="Avenir Next LT Pro" w:hAnsi="Avenir Next LT Pro"/>
          <w:color w:val="595959" w:themeColor="text1" w:themeTint="A6"/>
          <w:spacing w:val="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9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préparation</w:t>
      </w:r>
      <w:r w:rsidRPr="00EE4A07">
        <w:rPr>
          <w:rFonts w:ascii="Avenir Next LT Pro" w:hAnsi="Avenir Next LT Pro"/>
          <w:color w:val="595959" w:themeColor="text1" w:themeTint="A6"/>
          <w:spacing w:val="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:</w:t>
      </w:r>
      <w:r w:rsidRPr="00EE4A07">
        <w:rPr>
          <w:rFonts w:ascii="Avenir Next LT Pro" w:hAnsi="Avenir Next LT Pro"/>
          <w:color w:val="595959" w:themeColor="text1" w:themeTint="A6"/>
          <w:spacing w:val="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20</w:t>
      </w:r>
      <w:r w:rsidRPr="00EE4A07">
        <w:rPr>
          <w:rFonts w:ascii="Avenir Next LT Pro" w:hAnsi="Avenir Next LT Pro"/>
          <w:color w:val="595959" w:themeColor="text1" w:themeTint="A6"/>
          <w:spacing w:val="9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5"/>
          <w:w w:val="110"/>
        </w:rPr>
        <w:t>mn</w:t>
      </w:r>
    </w:p>
    <w:p w14:paraId="7246CB93" w14:textId="136D633A" w:rsidR="00FB76BD" w:rsidRPr="00264B6D" w:rsidRDefault="00F201EC" w:rsidP="005C3AEB">
      <w:pPr>
        <w:jc w:val="center"/>
        <w:rPr>
          <w:rFonts w:ascii="Avenir Next LT Pro" w:hAnsi="Avenir Next LT Pro"/>
          <w:sz w:val="26"/>
        </w:rPr>
      </w:pPr>
      <w:r w:rsidRPr="00264B6D">
        <w:rPr>
          <w:rFonts w:ascii="Avenir Next LT Pro" w:hAnsi="Avenir Next LT Pro"/>
          <w:noProof/>
        </w:rPr>
        <w:drawing>
          <wp:anchor distT="0" distB="0" distL="0" distR="0" simplePos="0" relativeHeight="15729664" behindDoc="1" locked="0" layoutInCell="1" allowOverlap="1" wp14:anchorId="7246CBBB" wp14:editId="14596341">
            <wp:simplePos x="0" y="0"/>
            <wp:positionH relativeFrom="column">
              <wp:posOffset>88265</wp:posOffset>
            </wp:positionH>
            <wp:positionV relativeFrom="paragraph">
              <wp:posOffset>205740</wp:posOffset>
            </wp:positionV>
            <wp:extent cx="2553486" cy="3739172"/>
            <wp:effectExtent l="0" t="0" r="0" b="0"/>
            <wp:wrapTight wrapText="bothSides">
              <wp:wrapPolygon edited="0">
                <wp:start x="0" y="0"/>
                <wp:lineTo x="0" y="21240"/>
                <wp:lineTo x="161" y="21461"/>
                <wp:lineTo x="21433" y="21461"/>
                <wp:lineTo x="21433" y="0"/>
                <wp:lineTo x="0" y="0"/>
              </wp:wrapPolygon>
            </wp:wrapTight>
            <wp:docPr id="1" name="image1.png" descr="Une image contenant Goût sucré, nourriture, vaisselle, crème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486" cy="373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B6D">
        <w:rPr>
          <w:rFonts w:ascii="Avenir Next LT Pro" w:hAnsi="Avenir Next LT Pro"/>
        </w:rPr>
        <w:br w:type="column"/>
      </w:r>
    </w:p>
    <w:p w14:paraId="7246CB94" w14:textId="77777777" w:rsidR="00FB76BD" w:rsidRPr="00264B6D" w:rsidRDefault="00FB76BD">
      <w:pPr>
        <w:pStyle w:val="Corpsdetexte"/>
        <w:rPr>
          <w:rFonts w:ascii="Avenir Next LT Pro" w:hAnsi="Avenir Next LT Pro"/>
          <w:sz w:val="26"/>
        </w:rPr>
      </w:pPr>
    </w:p>
    <w:p w14:paraId="7246CB95" w14:textId="77777777" w:rsidR="00FB76BD" w:rsidRPr="00264B6D" w:rsidRDefault="00FB76BD" w:rsidP="00CC67B8">
      <w:pPr>
        <w:pStyle w:val="Corpsdetexte"/>
        <w:spacing w:before="2"/>
        <w:ind w:left="-4253"/>
        <w:rPr>
          <w:rFonts w:ascii="Avenir Next LT Pro" w:hAnsi="Avenir Next LT Pro"/>
          <w:sz w:val="37"/>
        </w:rPr>
      </w:pPr>
    </w:p>
    <w:p w14:paraId="42DC47DC" w14:textId="77777777" w:rsidR="001540CA" w:rsidRDefault="001540CA" w:rsidP="00F201EC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7E34DC0B" w14:textId="38196FA1" w:rsidR="00F201EC" w:rsidRPr="00C83543" w:rsidRDefault="00F201EC" w:rsidP="00F201EC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C83543">
        <w:rPr>
          <w:rFonts w:ascii="Avenir Next LT Pro Light" w:hAnsi="Avenir Next LT Pro Light"/>
          <w:b/>
          <w:bCs/>
          <w:color w:val="404040" w:themeColor="text1" w:themeTint="BF"/>
        </w:rPr>
        <w:t>Ingrédients</w:t>
      </w:r>
    </w:p>
    <w:p w14:paraId="7246CB96" w14:textId="7EB8A9BB" w:rsidR="00FB76BD" w:rsidRPr="00EE4A07" w:rsidRDefault="00E811E9" w:rsidP="00347F3A">
      <w:pPr>
        <w:pStyle w:val="Corpsdetexte"/>
        <w:spacing w:line="540" w:lineRule="atLeast"/>
        <w:ind w:right="4372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2 abricots</w:t>
      </w:r>
    </w:p>
    <w:p w14:paraId="7246CB97" w14:textId="77777777" w:rsidR="00FB76BD" w:rsidRPr="00EE4A07" w:rsidRDefault="00E811E9" w:rsidP="00347F3A">
      <w:pPr>
        <w:pStyle w:val="Corpsdetexte"/>
        <w:spacing w:before="1" w:line="267" w:lineRule="exact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1 petite</w:t>
      </w:r>
      <w:r w:rsidRPr="00EE4A07">
        <w:rPr>
          <w:rFonts w:ascii="Avenir Next LT Pro" w:hAnsi="Avenir Next LT Pro"/>
          <w:color w:val="595959" w:themeColor="text1" w:themeTint="A6"/>
          <w:spacing w:val="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barquette</w:t>
      </w:r>
      <w:r w:rsidRPr="00EE4A07">
        <w:rPr>
          <w:rFonts w:ascii="Avenir Next LT Pro" w:hAnsi="Avenir Next LT Pro"/>
          <w:color w:val="595959" w:themeColor="text1" w:themeTint="A6"/>
          <w:spacing w:val="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 xml:space="preserve">de 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>framboises</w:t>
      </w:r>
    </w:p>
    <w:p w14:paraId="7246CB98" w14:textId="1282D02E" w:rsidR="00FB76BD" w:rsidRPr="00EE4A07" w:rsidRDefault="00E811E9" w:rsidP="00347F3A">
      <w:pPr>
        <w:pStyle w:val="Corpsdetexte"/>
        <w:spacing w:line="267" w:lineRule="exact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4</w:t>
      </w:r>
      <w:r w:rsidRPr="00EE4A07">
        <w:rPr>
          <w:rFonts w:ascii="Avenir Next LT Pro" w:hAnsi="Avenir Next LT Pro"/>
          <w:color w:val="595959" w:themeColor="text1" w:themeTint="A6"/>
          <w:spacing w:val="1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cuillères</w:t>
      </w:r>
      <w:r w:rsidRPr="00EE4A07">
        <w:rPr>
          <w:rFonts w:ascii="Avenir Next LT Pro" w:hAnsi="Avenir Next LT Pro"/>
          <w:color w:val="595959" w:themeColor="text1" w:themeTint="A6"/>
          <w:spacing w:val="7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à</w:t>
      </w:r>
      <w:r w:rsidRPr="00EE4A07">
        <w:rPr>
          <w:rFonts w:ascii="Avenir Next LT Pro" w:hAnsi="Avenir Next LT Pro"/>
          <w:color w:val="595959" w:themeColor="text1" w:themeTint="A6"/>
          <w:spacing w:val="1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soupe</w:t>
      </w:r>
      <w:r w:rsidRPr="00EE4A07">
        <w:rPr>
          <w:rFonts w:ascii="Avenir Next LT Pro" w:hAnsi="Avenir Next LT Pro"/>
          <w:color w:val="595959" w:themeColor="text1" w:themeTint="A6"/>
          <w:spacing w:val="1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1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gelée</w:t>
      </w:r>
      <w:r w:rsidRPr="00EE4A07">
        <w:rPr>
          <w:rFonts w:ascii="Avenir Next LT Pro" w:hAnsi="Avenir Next LT Pro"/>
          <w:color w:val="595959" w:themeColor="text1" w:themeTint="A6"/>
          <w:spacing w:val="10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>d’abricot</w:t>
      </w:r>
    </w:p>
    <w:p w14:paraId="7246CB99" w14:textId="7234FE2F" w:rsidR="00FB76BD" w:rsidRPr="00EE4A07" w:rsidRDefault="00E811E9" w:rsidP="00347F3A">
      <w:pPr>
        <w:pStyle w:val="Corpsdetexte"/>
        <w:spacing w:before="2" w:line="237" w:lineRule="auto"/>
        <w:ind w:right="1287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4 cuillères à soupe de gelée de framboise 16 petites meringues blanches</w:t>
      </w:r>
    </w:p>
    <w:p w14:paraId="7246CB9A" w14:textId="17F9029F" w:rsidR="00FB76BD" w:rsidRPr="00EE4A07" w:rsidRDefault="00E811E9" w:rsidP="00347F3A">
      <w:pPr>
        <w:pStyle w:val="Corpsdetexte"/>
        <w:spacing w:line="266" w:lineRule="exact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16</w:t>
      </w:r>
      <w:r w:rsidRPr="00EE4A07">
        <w:rPr>
          <w:rFonts w:ascii="Avenir Next LT Pro" w:hAnsi="Avenir Next LT Pro"/>
          <w:color w:val="595959" w:themeColor="text1" w:themeTint="A6"/>
          <w:spacing w:val="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petites</w:t>
      </w:r>
      <w:r w:rsidRPr="00EE4A07">
        <w:rPr>
          <w:rFonts w:ascii="Avenir Next LT Pro" w:hAnsi="Avenir Next LT Pro"/>
          <w:color w:val="595959" w:themeColor="text1" w:themeTint="A6"/>
          <w:spacing w:val="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meringues</w:t>
      </w:r>
      <w:r w:rsidRPr="00EE4A07">
        <w:rPr>
          <w:rFonts w:ascii="Avenir Next LT Pro" w:hAnsi="Avenir Next LT Pro"/>
          <w:color w:val="595959" w:themeColor="text1" w:themeTint="A6"/>
          <w:spacing w:val="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4"/>
          <w:w w:val="110"/>
        </w:rPr>
        <w:t>roses</w:t>
      </w:r>
    </w:p>
    <w:p w14:paraId="7246CB9B" w14:textId="1EA9DBFC" w:rsidR="00FB76BD" w:rsidRPr="00EE4A07" w:rsidRDefault="00E811E9" w:rsidP="00347F3A">
      <w:pPr>
        <w:pStyle w:val="Corpsdetexte"/>
        <w:spacing w:line="267" w:lineRule="exact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2</w:t>
      </w:r>
      <w:r w:rsidRPr="00EE4A07">
        <w:rPr>
          <w:rFonts w:ascii="Avenir Next LT Pro" w:hAnsi="Avenir Next LT Pro"/>
          <w:color w:val="595959" w:themeColor="text1" w:themeTint="A6"/>
          <w:spacing w:val="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cuillères</w:t>
      </w:r>
      <w:r w:rsidRPr="00EE4A07">
        <w:rPr>
          <w:rFonts w:ascii="Avenir Next LT Pro" w:hAnsi="Avenir Next LT Pro"/>
          <w:color w:val="595959" w:themeColor="text1" w:themeTint="A6"/>
          <w:spacing w:val="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à</w:t>
      </w:r>
      <w:r w:rsidRPr="00EE4A07">
        <w:rPr>
          <w:rFonts w:ascii="Avenir Next LT Pro" w:hAnsi="Avenir Next LT Pro"/>
          <w:color w:val="595959" w:themeColor="text1" w:themeTint="A6"/>
          <w:spacing w:val="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soupe</w:t>
      </w:r>
      <w:r w:rsidRPr="00EE4A07">
        <w:rPr>
          <w:rFonts w:ascii="Avenir Next LT Pro" w:hAnsi="Avenir Next LT Pro"/>
          <w:color w:val="595959" w:themeColor="text1" w:themeTint="A6"/>
          <w:spacing w:val="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pistaches</w:t>
      </w:r>
      <w:r w:rsidRPr="00EE4A07">
        <w:rPr>
          <w:rFonts w:ascii="Avenir Next LT Pro" w:hAnsi="Avenir Next LT Pro"/>
          <w:color w:val="595959" w:themeColor="text1" w:themeTint="A6"/>
          <w:spacing w:val="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>concassées</w:t>
      </w:r>
    </w:p>
    <w:p w14:paraId="7246CB9C" w14:textId="3516E052" w:rsidR="00FB76BD" w:rsidRPr="00EE4A07" w:rsidRDefault="00FB76BD">
      <w:pPr>
        <w:pStyle w:val="Corpsdetexte"/>
        <w:spacing w:before="8"/>
        <w:rPr>
          <w:rFonts w:ascii="Avenir Next LT Pro" w:hAnsi="Avenir Next LT Pro"/>
          <w:color w:val="595959" w:themeColor="text1" w:themeTint="A6"/>
          <w:sz w:val="21"/>
        </w:rPr>
      </w:pPr>
    </w:p>
    <w:p w14:paraId="7246CB9D" w14:textId="77777777" w:rsidR="00FB76BD" w:rsidRPr="00EE4A07" w:rsidRDefault="00E811E9" w:rsidP="00347F3A">
      <w:pPr>
        <w:pStyle w:val="Corpsdetexte"/>
        <w:ind w:right="1925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30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cl de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 xml:space="preserve">crème fraiche entière 30% </w:t>
      </w:r>
      <w:r w:rsidRPr="00EE4A07">
        <w:rPr>
          <w:rFonts w:ascii="Avenir Next LT Pro" w:hAnsi="Avenir Next LT Pro"/>
          <w:color w:val="595959" w:themeColor="text1" w:themeTint="A6"/>
          <w:w w:val="115"/>
        </w:rPr>
        <w:t>20 g de sucre glace</w:t>
      </w:r>
    </w:p>
    <w:p w14:paraId="7246CB9E" w14:textId="235F7044" w:rsidR="00FB76BD" w:rsidRPr="00EE4A07" w:rsidRDefault="00E811E9" w:rsidP="00347F3A">
      <w:pPr>
        <w:pStyle w:val="Corpsdetexte"/>
        <w:spacing w:line="266" w:lineRule="exact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1/2</w:t>
      </w:r>
      <w:r w:rsidRPr="00EE4A07">
        <w:rPr>
          <w:rFonts w:ascii="Avenir Next LT Pro" w:hAnsi="Avenir Next LT Pro"/>
          <w:color w:val="595959" w:themeColor="text1" w:themeTint="A6"/>
          <w:spacing w:val="7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petite</w:t>
      </w:r>
      <w:r w:rsidRPr="00EE4A07">
        <w:rPr>
          <w:rFonts w:ascii="Avenir Next LT Pro" w:hAnsi="Avenir Next LT Pro"/>
          <w:color w:val="595959" w:themeColor="text1" w:themeTint="A6"/>
          <w:spacing w:val="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cuillère</w:t>
      </w:r>
      <w:r w:rsidRPr="00EE4A07">
        <w:rPr>
          <w:rFonts w:ascii="Avenir Next LT Pro" w:hAnsi="Avenir Next LT Pro"/>
          <w:color w:val="595959" w:themeColor="text1" w:themeTint="A6"/>
          <w:spacing w:val="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gelée</w:t>
      </w:r>
      <w:r w:rsidRPr="00EE4A07">
        <w:rPr>
          <w:rFonts w:ascii="Avenir Next LT Pro" w:hAnsi="Avenir Next LT Pro"/>
          <w:color w:val="595959" w:themeColor="text1" w:themeTint="A6"/>
          <w:spacing w:val="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>d’abricot</w:t>
      </w:r>
    </w:p>
    <w:p w14:paraId="7246CB9F" w14:textId="1F7162C4" w:rsidR="00FB76BD" w:rsidRPr="00EE4A07" w:rsidRDefault="00E811E9" w:rsidP="00347F3A">
      <w:pPr>
        <w:pStyle w:val="Corpsdetexte"/>
        <w:spacing w:line="267" w:lineRule="exact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1/2</w:t>
      </w:r>
      <w:r w:rsidRPr="00EE4A07">
        <w:rPr>
          <w:rFonts w:ascii="Avenir Next LT Pro" w:hAnsi="Avenir Next LT Pro"/>
          <w:color w:val="595959" w:themeColor="text1" w:themeTint="A6"/>
          <w:spacing w:val="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petite</w:t>
      </w:r>
      <w:r w:rsidRPr="00EE4A07">
        <w:rPr>
          <w:rFonts w:ascii="Avenir Next LT Pro" w:hAnsi="Avenir Next LT Pro"/>
          <w:color w:val="595959" w:themeColor="text1" w:themeTint="A6"/>
          <w:spacing w:val="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cuillère</w:t>
      </w:r>
      <w:r w:rsidRPr="00EE4A07">
        <w:rPr>
          <w:rFonts w:ascii="Avenir Next LT Pro" w:hAnsi="Avenir Next LT Pro"/>
          <w:color w:val="595959" w:themeColor="text1" w:themeTint="A6"/>
          <w:spacing w:val="7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gelée</w:t>
      </w:r>
      <w:r w:rsidRPr="00EE4A07">
        <w:rPr>
          <w:rFonts w:ascii="Avenir Next LT Pro" w:hAnsi="Avenir Next LT Pro"/>
          <w:color w:val="595959" w:themeColor="text1" w:themeTint="A6"/>
          <w:spacing w:val="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>framboise</w:t>
      </w:r>
    </w:p>
    <w:p w14:paraId="7246CBA0" w14:textId="77777777" w:rsidR="00FB76BD" w:rsidRPr="00EE4A07" w:rsidRDefault="00FB76BD">
      <w:pPr>
        <w:spacing w:line="267" w:lineRule="exact"/>
        <w:rPr>
          <w:rFonts w:ascii="Avenir Next LT Pro" w:hAnsi="Avenir Next LT Pro"/>
          <w:color w:val="595959" w:themeColor="text1" w:themeTint="A6"/>
        </w:rPr>
        <w:sectPr w:rsidR="00FB76BD" w:rsidRPr="00EE4A07" w:rsidSect="00CC67B8">
          <w:type w:val="continuous"/>
          <w:pgSz w:w="11910" w:h="16840"/>
          <w:pgMar w:top="920" w:right="1020" w:bottom="280" w:left="960" w:header="720" w:footer="720" w:gutter="0"/>
          <w:cols w:num="2" w:space="7366" w:equalWidth="0">
            <w:col w:w="4175" w:space="77"/>
            <w:col w:w="5678"/>
          </w:cols>
        </w:sectPr>
      </w:pPr>
    </w:p>
    <w:p w14:paraId="7246CBA1" w14:textId="11263E74" w:rsidR="00FB76BD" w:rsidRPr="00EE4A07" w:rsidRDefault="00FB76BD">
      <w:pPr>
        <w:pStyle w:val="Corpsdetexte"/>
        <w:rPr>
          <w:rFonts w:ascii="Avenir Next LT Pro" w:hAnsi="Avenir Next LT Pro"/>
          <w:color w:val="595959" w:themeColor="text1" w:themeTint="A6"/>
          <w:sz w:val="20"/>
        </w:rPr>
      </w:pPr>
    </w:p>
    <w:p w14:paraId="7246CBA2" w14:textId="62BD4E30" w:rsidR="00FB76BD" w:rsidRPr="00264B6D" w:rsidRDefault="00FB76BD">
      <w:pPr>
        <w:pStyle w:val="Corpsdetexte"/>
        <w:rPr>
          <w:rFonts w:ascii="Avenir Next LT Pro" w:hAnsi="Avenir Next LT Pro"/>
          <w:sz w:val="20"/>
        </w:rPr>
      </w:pPr>
    </w:p>
    <w:p w14:paraId="7246CBA3" w14:textId="77777777" w:rsidR="00FB76BD" w:rsidRPr="00264B6D" w:rsidRDefault="00FB76BD">
      <w:pPr>
        <w:pStyle w:val="Corpsdetexte"/>
        <w:rPr>
          <w:rFonts w:ascii="Avenir Next LT Pro" w:hAnsi="Avenir Next LT Pro"/>
          <w:sz w:val="20"/>
        </w:rPr>
      </w:pPr>
    </w:p>
    <w:p w14:paraId="7246CBA4" w14:textId="77777777" w:rsidR="00FB76BD" w:rsidRPr="00264B6D" w:rsidRDefault="00FB76BD">
      <w:pPr>
        <w:pStyle w:val="Corpsdetexte"/>
        <w:rPr>
          <w:rFonts w:ascii="Avenir Next LT Pro" w:hAnsi="Avenir Next LT Pro"/>
          <w:sz w:val="20"/>
        </w:rPr>
      </w:pPr>
    </w:p>
    <w:p w14:paraId="715A7CC9" w14:textId="77777777" w:rsidR="001959A7" w:rsidRDefault="001959A7">
      <w:pPr>
        <w:pStyle w:val="Corpsdetexte"/>
        <w:spacing w:before="103" w:line="268" w:lineRule="exact"/>
        <w:ind w:left="172"/>
        <w:rPr>
          <w:rFonts w:ascii="Avenir Next LT Pro" w:hAnsi="Avenir Next LT Pro"/>
          <w:color w:val="404040"/>
          <w:w w:val="110"/>
        </w:rPr>
      </w:pPr>
    </w:p>
    <w:p w14:paraId="2F6478BD" w14:textId="77777777" w:rsidR="001959A7" w:rsidRDefault="001959A7">
      <w:pPr>
        <w:pStyle w:val="Corpsdetexte"/>
        <w:spacing w:before="103" w:line="268" w:lineRule="exact"/>
        <w:ind w:left="172"/>
        <w:rPr>
          <w:rFonts w:ascii="Avenir Next LT Pro" w:hAnsi="Avenir Next LT Pro"/>
          <w:color w:val="404040"/>
          <w:w w:val="110"/>
        </w:rPr>
      </w:pPr>
    </w:p>
    <w:p w14:paraId="7246CBAA" w14:textId="30DC8103" w:rsidR="00FB76BD" w:rsidRPr="00EE4A07" w:rsidRDefault="00E811E9" w:rsidP="001959A7">
      <w:pPr>
        <w:pStyle w:val="Corpsdetexte"/>
        <w:spacing w:before="103" w:line="268" w:lineRule="exact"/>
        <w:ind w:left="172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Tailler</w:t>
      </w:r>
      <w:r w:rsidRPr="00EE4A07">
        <w:rPr>
          <w:rFonts w:ascii="Avenir Next LT Pro" w:hAnsi="Avenir Next LT Pro"/>
          <w:color w:val="595959" w:themeColor="text1" w:themeTint="A6"/>
          <w:spacing w:val="3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un</w:t>
      </w:r>
      <w:r w:rsidRPr="00EE4A07">
        <w:rPr>
          <w:rFonts w:ascii="Avenir Next LT Pro" w:hAnsi="Avenir Next LT Pro"/>
          <w:color w:val="595959" w:themeColor="text1" w:themeTint="A6"/>
          <w:spacing w:val="3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abricot</w:t>
      </w:r>
      <w:r w:rsidRPr="00EE4A07">
        <w:rPr>
          <w:rFonts w:ascii="Avenir Next LT Pro" w:hAnsi="Avenir Next LT Pro"/>
          <w:color w:val="595959" w:themeColor="text1" w:themeTint="A6"/>
          <w:spacing w:val="3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et</w:t>
      </w:r>
      <w:r w:rsidRPr="00EE4A07">
        <w:rPr>
          <w:rFonts w:ascii="Avenir Next LT Pro" w:hAnsi="Avenir Next LT Pro"/>
          <w:color w:val="595959" w:themeColor="text1" w:themeTint="A6"/>
          <w:spacing w:val="3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demi,</w:t>
      </w:r>
      <w:r w:rsidRPr="00EE4A07">
        <w:rPr>
          <w:rFonts w:ascii="Avenir Next LT Pro" w:hAnsi="Avenir Next LT Pro"/>
          <w:color w:val="595959" w:themeColor="text1" w:themeTint="A6"/>
          <w:spacing w:val="3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en</w:t>
      </w:r>
      <w:r w:rsidRPr="00EE4A07">
        <w:rPr>
          <w:rFonts w:ascii="Avenir Next LT Pro" w:hAnsi="Avenir Next LT Pro"/>
          <w:color w:val="595959" w:themeColor="text1" w:themeTint="A6"/>
          <w:spacing w:val="3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petits</w:t>
      </w:r>
      <w:r w:rsidRPr="00EE4A07">
        <w:rPr>
          <w:rFonts w:ascii="Avenir Next LT Pro" w:hAnsi="Avenir Next LT Pro"/>
          <w:color w:val="595959" w:themeColor="text1" w:themeTint="A6"/>
          <w:spacing w:val="3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morceaux</w:t>
      </w:r>
      <w:r w:rsidRPr="00EE4A07">
        <w:rPr>
          <w:rFonts w:ascii="Avenir Next LT Pro" w:hAnsi="Avenir Next LT Pro"/>
          <w:color w:val="595959" w:themeColor="text1" w:themeTint="A6"/>
          <w:spacing w:val="3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et</w:t>
      </w:r>
      <w:r w:rsidRPr="00EE4A07">
        <w:rPr>
          <w:rFonts w:ascii="Avenir Next LT Pro" w:hAnsi="Avenir Next LT Pro"/>
          <w:color w:val="595959" w:themeColor="text1" w:themeTint="A6"/>
          <w:spacing w:val="3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mélanger</w:t>
      </w:r>
      <w:r w:rsidRPr="00EE4A07">
        <w:rPr>
          <w:rFonts w:ascii="Avenir Next LT Pro" w:hAnsi="Avenir Next LT Pro"/>
          <w:color w:val="595959" w:themeColor="text1" w:themeTint="A6"/>
          <w:spacing w:val="3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avec</w:t>
      </w:r>
      <w:r w:rsidRPr="00EE4A07">
        <w:rPr>
          <w:rFonts w:ascii="Avenir Next LT Pro" w:hAnsi="Avenir Next LT Pro"/>
          <w:color w:val="595959" w:themeColor="text1" w:themeTint="A6"/>
          <w:spacing w:val="3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4</w:t>
      </w:r>
      <w:r w:rsidRPr="00EE4A07">
        <w:rPr>
          <w:rFonts w:ascii="Avenir Next LT Pro" w:hAnsi="Avenir Next LT Pro"/>
          <w:color w:val="595959" w:themeColor="text1" w:themeTint="A6"/>
          <w:spacing w:val="3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cuillères</w:t>
      </w:r>
      <w:r w:rsidRPr="00EE4A07">
        <w:rPr>
          <w:rFonts w:ascii="Avenir Next LT Pro" w:hAnsi="Avenir Next LT Pro"/>
          <w:color w:val="595959" w:themeColor="text1" w:themeTint="A6"/>
          <w:spacing w:val="3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à</w:t>
      </w:r>
      <w:r w:rsidRPr="00EE4A07">
        <w:rPr>
          <w:rFonts w:ascii="Avenir Next LT Pro" w:hAnsi="Avenir Next LT Pro"/>
          <w:color w:val="595959" w:themeColor="text1" w:themeTint="A6"/>
          <w:spacing w:val="3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soupe</w:t>
      </w:r>
      <w:r w:rsidRPr="00EE4A07">
        <w:rPr>
          <w:rFonts w:ascii="Avenir Next LT Pro" w:hAnsi="Avenir Next LT Pro"/>
          <w:color w:val="595959" w:themeColor="text1" w:themeTint="A6"/>
          <w:spacing w:val="3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3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>gelée</w:t>
      </w:r>
      <w:r w:rsidR="001959A7" w:rsidRPr="00EE4A07">
        <w:rPr>
          <w:rFonts w:ascii="Avenir Next LT Pro" w:hAnsi="Avenir Next LT Pro"/>
          <w:color w:val="595959" w:themeColor="text1" w:themeTint="A6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>d’abricot.</w:t>
      </w:r>
    </w:p>
    <w:p w14:paraId="7246CBAB" w14:textId="77777777" w:rsidR="00FB76BD" w:rsidRPr="00EE4A07" w:rsidRDefault="00E811E9">
      <w:pPr>
        <w:pStyle w:val="Corpsdetexte"/>
        <w:spacing w:line="267" w:lineRule="exact"/>
        <w:ind w:left="172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Mélanger</w:t>
      </w:r>
      <w:r w:rsidRPr="00EE4A07">
        <w:rPr>
          <w:rFonts w:ascii="Avenir Next LT Pro" w:hAnsi="Avenir Next LT Pro"/>
          <w:color w:val="595959" w:themeColor="text1" w:themeTint="A6"/>
          <w:spacing w:val="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la</w:t>
      </w:r>
      <w:r w:rsidRPr="00EE4A07">
        <w:rPr>
          <w:rFonts w:ascii="Avenir Next LT Pro" w:hAnsi="Avenir Next LT Pro"/>
          <w:color w:val="595959" w:themeColor="text1" w:themeTint="A6"/>
          <w:spacing w:val="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moitié</w:t>
      </w:r>
      <w:r w:rsidRPr="00EE4A07">
        <w:rPr>
          <w:rFonts w:ascii="Avenir Next LT Pro" w:hAnsi="Avenir Next LT Pro"/>
          <w:color w:val="595959" w:themeColor="text1" w:themeTint="A6"/>
          <w:spacing w:val="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la</w:t>
      </w:r>
      <w:r w:rsidRPr="00EE4A07">
        <w:rPr>
          <w:rFonts w:ascii="Avenir Next LT Pro" w:hAnsi="Avenir Next LT Pro"/>
          <w:color w:val="595959" w:themeColor="text1" w:themeTint="A6"/>
          <w:spacing w:val="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barquette</w:t>
      </w:r>
      <w:r w:rsidRPr="00EE4A07">
        <w:rPr>
          <w:rFonts w:ascii="Avenir Next LT Pro" w:hAnsi="Avenir Next LT Pro"/>
          <w:color w:val="595959" w:themeColor="text1" w:themeTint="A6"/>
          <w:spacing w:val="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framboises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avec</w:t>
      </w:r>
      <w:r w:rsidRPr="00EE4A07">
        <w:rPr>
          <w:rFonts w:ascii="Avenir Next LT Pro" w:hAnsi="Avenir Next LT Pro"/>
          <w:color w:val="595959" w:themeColor="text1" w:themeTint="A6"/>
          <w:spacing w:val="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4</w:t>
      </w:r>
      <w:r w:rsidRPr="00EE4A07">
        <w:rPr>
          <w:rFonts w:ascii="Avenir Next LT Pro" w:hAnsi="Avenir Next LT Pro"/>
          <w:color w:val="595959" w:themeColor="text1" w:themeTint="A6"/>
          <w:spacing w:val="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cuillères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à</w:t>
      </w:r>
      <w:r w:rsidRPr="00EE4A07">
        <w:rPr>
          <w:rFonts w:ascii="Avenir Next LT Pro" w:hAnsi="Avenir Next LT Pro"/>
          <w:color w:val="595959" w:themeColor="text1" w:themeTint="A6"/>
          <w:spacing w:val="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soupe</w:t>
      </w:r>
      <w:r w:rsidRPr="00EE4A07">
        <w:rPr>
          <w:rFonts w:ascii="Avenir Next LT Pro" w:hAnsi="Avenir Next LT Pro"/>
          <w:color w:val="595959" w:themeColor="text1" w:themeTint="A6"/>
          <w:spacing w:val="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gelée</w:t>
      </w:r>
      <w:r w:rsidRPr="00EE4A07">
        <w:rPr>
          <w:rFonts w:ascii="Avenir Next LT Pro" w:hAnsi="Avenir Next LT Pro"/>
          <w:color w:val="595959" w:themeColor="text1" w:themeTint="A6"/>
          <w:spacing w:val="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>framboise.</w:t>
      </w:r>
    </w:p>
    <w:p w14:paraId="7246CBAC" w14:textId="77777777" w:rsidR="00FB76BD" w:rsidRPr="00EE4A07" w:rsidRDefault="00FB76BD">
      <w:pPr>
        <w:pStyle w:val="Corpsdetexte"/>
        <w:spacing w:before="8"/>
        <w:rPr>
          <w:rFonts w:ascii="Avenir Next LT Pro" w:hAnsi="Avenir Next LT Pro"/>
          <w:color w:val="595959" w:themeColor="text1" w:themeTint="A6"/>
          <w:sz w:val="21"/>
        </w:rPr>
      </w:pPr>
    </w:p>
    <w:p w14:paraId="7246CBAD" w14:textId="77777777" w:rsidR="00FB76BD" w:rsidRPr="00EE4A07" w:rsidRDefault="00E811E9">
      <w:pPr>
        <w:pStyle w:val="Corpsdetexte"/>
        <w:ind w:left="172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Mettre le saladier et le fouet du batteur au congélateur 10 mn avant de monter la chantilly. Fouetter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la</w:t>
      </w:r>
      <w:r w:rsidRPr="00EE4A07">
        <w:rPr>
          <w:rFonts w:ascii="Avenir Next LT Pro" w:hAnsi="Avenir Next LT Pro"/>
          <w:color w:val="595959" w:themeColor="text1" w:themeTint="A6"/>
          <w:spacing w:val="-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crème pendant 3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mn,</w:t>
      </w:r>
      <w:r w:rsidRPr="00EE4A07">
        <w:rPr>
          <w:rFonts w:ascii="Avenir Next LT Pro" w:hAnsi="Avenir Next LT Pro"/>
          <w:color w:val="595959" w:themeColor="text1" w:themeTint="A6"/>
          <w:spacing w:val="-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ajouter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le</w:t>
      </w:r>
      <w:r w:rsidRPr="00EE4A07">
        <w:rPr>
          <w:rFonts w:ascii="Avenir Next LT Pro" w:hAnsi="Avenir Next LT Pro"/>
          <w:color w:val="595959" w:themeColor="text1" w:themeTint="A6"/>
          <w:spacing w:val="-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sucre,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et battre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à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nouveau</w:t>
      </w:r>
      <w:r w:rsidRPr="00EE4A07">
        <w:rPr>
          <w:rFonts w:ascii="Avenir Next LT Pro" w:hAnsi="Avenir Next LT Pro"/>
          <w:color w:val="595959" w:themeColor="text1" w:themeTint="A6"/>
          <w:spacing w:val="-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pendant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5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à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7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mn,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le</w:t>
      </w:r>
      <w:r w:rsidRPr="00EE4A07">
        <w:rPr>
          <w:rFonts w:ascii="Avenir Next LT Pro" w:hAnsi="Avenir Next LT Pro"/>
          <w:color w:val="595959" w:themeColor="text1" w:themeTint="A6"/>
          <w:spacing w:val="-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temps que la crème monte et soit bien ferme.</w:t>
      </w:r>
    </w:p>
    <w:p w14:paraId="7246CBAE" w14:textId="77777777" w:rsidR="00FB76BD" w:rsidRPr="00EE4A07" w:rsidRDefault="00E811E9">
      <w:pPr>
        <w:pStyle w:val="Corpsdetexte"/>
        <w:spacing w:line="237" w:lineRule="auto"/>
        <w:ind w:left="172" w:right="109"/>
        <w:jc w:val="both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Séparer la préparation en deux. Fouetter, l’une avec une 1/2 petite cuillère de gelée d’abricot et l’autre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avec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une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1/2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petite cuillère</w:t>
      </w:r>
      <w:r w:rsidRPr="00EE4A07">
        <w:rPr>
          <w:rFonts w:ascii="Avenir Next LT Pro" w:hAnsi="Avenir Next LT Pro"/>
          <w:color w:val="595959" w:themeColor="text1" w:themeTint="A6"/>
          <w:spacing w:val="-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gelée</w:t>
      </w:r>
      <w:r w:rsidRPr="00EE4A07">
        <w:rPr>
          <w:rFonts w:ascii="Avenir Next LT Pro" w:hAnsi="Avenir Next LT Pro"/>
          <w:color w:val="595959" w:themeColor="text1" w:themeTint="A6"/>
          <w:spacing w:val="-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framboise. Mettre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chacune d’elles dans une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poche à douille.</w:t>
      </w:r>
    </w:p>
    <w:p w14:paraId="7246CBAF" w14:textId="77777777" w:rsidR="00FB76BD" w:rsidRPr="00EE4A07" w:rsidRDefault="00FB76BD">
      <w:pPr>
        <w:pStyle w:val="Corpsdetexte"/>
        <w:spacing w:before="10"/>
        <w:rPr>
          <w:rFonts w:ascii="Avenir Next LT Pro" w:hAnsi="Avenir Next LT Pro"/>
          <w:color w:val="595959" w:themeColor="text1" w:themeTint="A6"/>
          <w:sz w:val="21"/>
        </w:rPr>
      </w:pPr>
    </w:p>
    <w:p w14:paraId="7246CBB0" w14:textId="2A4484D3" w:rsidR="00FB76BD" w:rsidRPr="00EE4A07" w:rsidRDefault="00E811E9">
      <w:pPr>
        <w:pStyle w:val="Corpsdetexte"/>
        <w:spacing w:line="267" w:lineRule="exact"/>
        <w:ind w:left="172"/>
        <w:jc w:val="both"/>
        <w:rPr>
          <w:rFonts w:ascii="Avenir Next LT Pro" w:hAnsi="Avenir Next LT Pro"/>
          <w:b/>
          <w:bCs/>
          <w:color w:val="595959" w:themeColor="text1" w:themeTint="A6"/>
        </w:rPr>
      </w:pPr>
      <w:r w:rsidRPr="00EE4A07">
        <w:rPr>
          <w:rFonts w:ascii="Avenir Next LT Pro" w:hAnsi="Avenir Next LT Pro"/>
          <w:b/>
          <w:bCs/>
          <w:color w:val="595959" w:themeColor="text1" w:themeTint="A6"/>
          <w:w w:val="110"/>
        </w:rPr>
        <w:t>Prendre</w:t>
      </w:r>
      <w:r w:rsidRPr="00EE4A07">
        <w:rPr>
          <w:rFonts w:ascii="Avenir Next LT Pro" w:hAnsi="Avenir Next LT Pro"/>
          <w:b/>
          <w:bCs/>
          <w:color w:val="595959" w:themeColor="text1" w:themeTint="A6"/>
          <w:spacing w:val="2"/>
          <w:w w:val="110"/>
        </w:rPr>
        <w:t xml:space="preserve"> </w:t>
      </w:r>
      <w:r w:rsidRPr="00EE4A07">
        <w:rPr>
          <w:rFonts w:ascii="Avenir Next LT Pro" w:hAnsi="Avenir Next LT Pro"/>
          <w:b/>
          <w:bCs/>
          <w:color w:val="595959" w:themeColor="text1" w:themeTint="A6"/>
          <w:w w:val="110"/>
        </w:rPr>
        <w:t>4</w:t>
      </w:r>
      <w:r w:rsidRPr="00EE4A07">
        <w:rPr>
          <w:rFonts w:ascii="Avenir Next LT Pro" w:hAnsi="Avenir Next LT Pro"/>
          <w:b/>
          <w:bCs/>
          <w:color w:val="595959" w:themeColor="text1" w:themeTint="A6"/>
          <w:spacing w:val="3"/>
          <w:w w:val="110"/>
        </w:rPr>
        <w:t xml:space="preserve"> </w:t>
      </w:r>
      <w:r w:rsidRPr="00EE4A07">
        <w:rPr>
          <w:rFonts w:ascii="Avenir Next LT Pro" w:hAnsi="Avenir Next LT Pro"/>
          <w:b/>
          <w:bCs/>
          <w:color w:val="595959" w:themeColor="text1" w:themeTint="A6"/>
          <w:spacing w:val="-2"/>
          <w:w w:val="110"/>
        </w:rPr>
        <w:t>verrines</w:t>
      </w:r>
    </w:p>
    <w:p w14:paraId="7246CBB1" w14:textId="77777777" w:rsidR="00FB76BD" w:rsidRPr="00EE4A07" w:rsidRDefault="00E811E9">
      <w:pPr>
        <w:pStyle w:val="Corpsdetexte"/>
        <w:spacing w:before="1" w:line="237" w:lineRule="auto"/>
        <w:ind w:left="172" w:right="110"/>
        <w:jc w:val="both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Commencer</w:t>
      </w:r>
      <w:r w:rsidRPr="00EE4A07">
        <w:rPr>
          <w:rFonts w:ascii="Avenir Next LT Pro" w:hAnsi="Avenir Next LT Pro"/>
          <w:color w:val="595959" w:themeColor="text1" w:themeTint="A6"/>
          <w:spacing w:val="2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le montage par les fruits</w:t>
      </w:r>
      <w:r w:rsidRPr="00EE4A07">
        <w:rPr>
          <w:rFonts w:ascii="Avenir Next LT Pro" w:hAnsi="Avenir Next LT Pro"/>
          <w:color w:val="595959" w:themeColor="text1" w:themeTint="A6"/>
          <w:spacing w:val="2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mélangés</w:t>
      </w:r>
      <w:r w:rsidRPr="00EE4A07">
        <w:rPr>
          <w:rFonts w:ascii="Avenir Next LT Pro" w:hAnsi="Avenir Next LT Pro"/>
          <w:color w:val="595959" w:themeColor="text1" w:themeTint="A6"/>
          <w:spacing w:val="23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à la confiture, puis des morceaux</w:t>
      </w:r>
      <w:r w:rsidRPr="00EE4A07">
        <w:rPr>
          <w:rFonts w:ascii="Avenir Next LT Pro" w:hAnsi="Avenir Next LT Pro"/>
          <w:color w:val="595959" w:themeColor="text1" w:themeTint="A6"/>
          <w:spacing w:val="2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 meringue, de</w:t>
      </w:r>
      <w:r w:rsidRPr="00EE4A07">
        <w:rPr>
          <w:rFonts w:ascii="Avenir Next LT Pro" w:hAnsi="Avenir Next LT Pro"/>
          <w:color w:val="595959" w:themeColor="text1" w:themeTint="A6"/>
          <w:spacing w:val="-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la</w:t>
      </w:r>
      <w:r w:rsidRPr="00EE4A07">
        <w:rPr>
          <w:rFonts w:ascii="Avenir Next LT Pro" w:hAnsi="Avenir Next LT Pro"/>
          <w:color w:val="595959" w:themeColor="text1" w:themeTint="A6"/>
          <w:spacing w:val="-10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chantilly</w:t>
      </w:r>
      <w:r w:rsidRPr="00EE4A07">
        <w:rPr>
          <w:rFonts w:ascii="Avenir Next LT Pro" w:hAnsi="Avenir Next LT Pro"/>
          <w:color w:val="595959" w:themeColor="text1" w:themeTint="A6"/>
          <w:spacing w:val="-1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aromatisée,</w:t>
      </w:r>
      <w:r w:rsidRPr="00EE4A07">
        <w:rPr>
          <w:rFonts w:ascii="Avenir Next LT Pro" w:hAnsi="Avenir Next LT Pro"/>
          <w:color w:val="595959" w:themeColor="text1" w:themeTint="A6"/>
          <w:spacing w:val="-9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à</w:t>
      </w:r>
      <w:r w:rsidRPr="00EE4A07">
        <w:rPr>
          <w:rFonts w:ascii="Avenir Next LT Pro" w:hAnsi="Avenir Next LT Pro"/>
          <w:color w:val="595959" w:themeColor="text1" w:themeTint="A6"/>
          <w:spacing w:val="-7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nouveau</w:t>
      </w:r>
      <w:r w:rsidRPr="00EE4A07">
        <w:rPr>
          <w:rFonts w:ascii="Avenir Next LT Pro" w:hAnsi="Avenir Next LT Pro"/>
          <w:color w:val="595959" w:themeColor="text1" w:themeTint="A6"/>
          <w:spacing w:val="-9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des</w:t>
      </w:r>
      <w:r w:rsidRPr="00EE4A07">
        <w:rPr>
          <w:rFonts w:ascii="Avenir Next LT Pro" w:hAnsi="Avenir Next LT Pro"/>
          <w:color w:val="595959" w:themeColor="text1" w:themeTint="A6"/>
          <w:spacing w:val="-1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fruits,</w:t>
      </w:r>
      <w:r w:rsidRPr="00EE4A07">
        <w:rPr>
          <w:rFonts w:ascii="Avenir Next LT Pro" w:hAnsi="Avenir Next LT Pro"/>
          <w:color w:val="595959" w:themeColor="text1" w:themeTint="A6"/>
          <w:spacing w:val="-12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-9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la</w:t>
      </w:r>
      <w:r w:rsidRPr="00EE4A07">
        <w:rPr>
          <w:rFonts w:ascii="Avenir Next LT Pro" w:hAnsi="Avenir Next LT Pro"/>
          <w:color w:val="595959" w:themeColor="text1" w:themeTint="A6"/>
          <w:spacing w:val="-10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chantilly</w:t>
      </w:r>
      <w:r w:rsidRPr="00EE4A07">
        <w:rPr>
          <w:rFonts w:ascii="Avenir Next LT Pro" w:hAnsi="Avenir Next LT Pro"/>
          <w:color w:val="595959" w:themeColor="text1" w:themeTint="A6"/>
          <w:spacing w:val="-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et</w:t>
      </w:r>
      <w:r w:rsidRPr="00EE4A07">
        <w:rPr>
          <w:rFonts w:ascii="Avenir Next LT Pro" w:hAnsi="Avenir Next LT Pro"/>
          <w:color w:val="595959" w:themeColor="text1" w:themeTint="A6"/>
          <w:spacing w:val="-10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terminer</w:t>
      </w:r>
      <w:r w:rsidRPr="00EE4A07">
        <w:rPr>
          <w:rFonts w:ascii="Avenir Next LT Pro" w:hAnsi="Avenir Next LT Pro"/>
          <w:color w:val="595959" w:themeColor="text1" w:themeTint="A6"/>
          <w:spacing w:val="-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par</w:t>
      </w:r>
      <w:r w:rsidRPr="00EE4A07">
        <w:rPr>
          <w:rFonts w:ascii="Avenir Next LT Pro" w:hAnsi="Avenir Next LT Pro"/>
          <w:color w:val="595959" w:themeColor="text1" w:themeTint="A6"/>
          <w:spacing w:val="-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des</w:t>
      </w:r>
      <w:r w:rsidRPr="00EE4A07">
        <w:rPr>
          <w:rFonts w:ascii="Avenir Next LT Pro" w:hAnsi="Avenir Next LT Pro"/>
          <w:color w:val="595959" w:themeColor="text1" w:themeTint="A6"/>
          <w:spacing w:val="-11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fruits</w:t>
      </w:r>
      <w:r w:rsidRPr="00EE4A07">
        <w:rPr>
          <w:rFonts w:ascii="Avenir Next LT Pro" w:hAnsi="Avenir Next LT Pro"/>
          <w:color w:val="595959" w:themeColor="text1" w:themeTint="A6"/>
          <w:spacing w:val="-10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frais</w:t>
      </w:r>
      <w:r w:rsidRPr="00EE4A07">
        <w:rPr>
          <w:rFonts w:ascii="Avenir Next LT Pro" w:hAnsi="Avenir Next LT Pro"/>
          <w:color w:val="595959" w:themeColor="text1" w:themeTint="A6"/>
          <w:spacing w:val="-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et</w:t>
      </w:r>
      <w:r w:rsidRPr="00EE4A07">
        <w:rPr>
          <w:rFonts w:ascii="Avenir Next LT Pro" w:hAnsi="Avenir Next LT Pro"/>
          <w:color w:val="595959" w:themeColor="text1" w:themeTint="A6"/>
          <w:spacing w:val="-10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des pistaches concassées.</w:t>
      </w:r>
    </w:p>
    <w:p w14:paraId="7246CBB2" w14:textId="77777777" w:rsidR="00FB76BD" w:rsidRPr="00EE4A07" w:rsidRDefault="00FB76BD">
      <w:pPr>
        <w:pStyle w:val="Corpsdetexte"/>
        <w:rPr>
          <w:rFonts w:ascii="Avenir Next LT Pro" w:hAnsi="Avenir Next LT Pro"/>
          <w:color w:val="595959" w:themeColor="text1" w:themeTint="A6"/>
          <w:sz w:val="26"/>
        </w:rPr>
      </w:pPr>
    </w:p>
    <w:p w14:paraId="7246CBB3" w14:textId="77777777" w:rsidR="00FB76BD" w:rsidRPr="00EE4A07" w:rsidRDefault="00E811E9">
      <w:pPr>
        <w:pStyle w:val="Corpsdetexte"/>
        <w:spacing w:before="218"/>
        <w:ind w:left="172"/>
        <w:jc w:val="both"/>
        <w:rPr>
          <w:rFonts w:ascii="Avenir Next LT Pro" w:hAnsi="Avenir Next LT Pro"/>
          <w:color w:val="595959" w:themeColor="text1" w:themeTint="A6"/>
        </w:rPr>
      </w:pPr>
      <w:r w:rsidRPr="00EE4A07">
        <w:rPr>
          <w:rFonts w:ascii="Avenir Next LT Pro" w:hAnsi="Avenir Next LT Pro"/>
          <w:color w:val="595959" w:themeColor="text1" w:themeTint="A6"/>
          <w:w w:val="110"/>
        </w:rPr>
        <w:t>Astuce</w:t>
      </w:r>
      <w:r w:rsidRPr="00EE4A07">
        <w:rPr>
          <w:rFonts w:ascii="Avenir Next LT Pro" w:hAnsi="Avenir Next LT Pro"/>
          <w:color w:val="595959" w:themeColor="text1" w:themeTint="A6"/>
          <w:spacing w:val="-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:</w:t>
      </w:r>
      <w:r w:rsidRPr="00EE4A07">
        <w:rPr>
          <w:rFonts w:ascii="Avenir Next LT Pro" w:hAnsi="Avenir Next LT Pro"/>
          <w:color w:val="595959" w:themeColor="text1" w:themeTint="A6"/>
          <w:spacing w:val="-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vous</w:t>
      </w:r>
      <w:r w:rsidRPr="00EE4A07">
        <w:rPr>
          <w:rFonts w:ascii="Avenir Next LT Pro" w:hAnsi="Avenir Next LT Pro"/>
          <w:color w:val="595959" w:themeColor="text1" w:themeTint="A6"/>
          <w:spacing w:val="-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pouvez</w:t>
      </w:r>
      <w:r w:rsidRPr="00EE4A07">
        <w:rPr>
          <w:rFonts w:ascii="Avenir Next LT Pro" w:hAnsi="Avenir Next LT Pro"/>
          <w:color w:val="595959" w:themeColor="text1" w:themeTint="A6"/>
          <w:spacing w:val="-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aromatiser</w:t>
      </w:r>
      <w:r w:rsidRPr="00EE4A07">
        <w:rPr>
          <w:rFonts w:ascii="Avenir Next LT Pro" w:hAnsi="Avenir Next LT Pro"/>
          <w:color w:val="595959" w:themeColor="text1" w:themeTint="A6"/>
          <w:spacing w:val="-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les</w:t>
      </w:r>
      <w:r w:rsidRPr="00EE4A07">
        <w:rPr>
          <w:rFonts w:ascii="Avenir Next LT Pro" w:hAnsi="Avenir Next LT Pro"/>
          <w:color w:val="595959" w:themeColor="text1" w:themeTint="A6"/>
          <w:spacing w:val="-8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chantilly</w:t>
      </w:r>
      <w:r w:rsidRPr="00EE4A07">
        <w:rPr>
          <w:rFonts w:ascii="Avenir Next LT Pro" w:hAnsi="Avenir Next LT Pro"/>
          <w:color w:val="595959" w:themeColor="text1" w:themeTint="A6"/>
          <w:spacing w:val="-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avec</w:t>
      </w:r>
      <w:r w:rsidRPr="00EE4A07">
        <w:rPr>
          <w:rFonts w:ascii="Avenir Next LT Pro" w:hAnsi="Avenir Next LT Pro"/>
          <w:color w:val="595959" w:themeColor="text1" w:themeTint="A6"/>
          <w:spacing w:val="-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d’autres</w:t>
      </w:r>
      <w:r w:rsidRPr="00EE4A07">
        <w:rPr>
          <w:rFonts w:ascii="Avenir Next LT Pro" w:hAnsi="Avenir Next LT Pro"/>
          <w:color w:val="595959" w:themeColor="text1" w:themeTint="A6"/>
          <w:spacing w:val="-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fruits</w:t>
      </w:r>
      <w:r w:rsidRPr="00EE4A07">
        <w:rPr>
          <w:rFonts w:ascii="Avenir Next LT Pro" w:hAnsi="Avenir Next LT Pro"/>
          <w:color w:val="595959" w:themeColor="text1" w:themeTint="A6"/>
          <w:spacing w:val="-7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en</w:t>
      </w:r>
      <w:r w:rsidRPr="00EE4A07">
        <w:rPr>
          <w:rFonts w:ascii="Avenir Next LT Pro" w:hAnsi="Avenir Next LT Pro"/>
          <w:color w:val="595959" w:themeColor="text1" w:themeTint="A6"/>
          <w:spacing w:val="-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fonction</w:t>
      </w:r>
      <w:r w:rsidRPr="00EE4A07">
        <w:rPr>
          <w:rFonts w:ascii="Avenir Next LT Pro" w:hAnsi="Avenir Next LT Pro"/>
          <w:color w:val="595959" w:themeColor="text1" w:themeTint="A6"/>
          <w:spacing w:val="-6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de</w:t>
      </w:r>
      <w:r w:rsidRPr="00EE4A07">
        <w:rPr>
          <w:rFonts w:ascii="Avenir Next LT Pro" w:hAnsi="Avenir Next LT Pro"/>
          <w:color w:val="595959" w:themeColor="text1" w:themeTint="A6"/>
          <w:spacing w:val="-5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w w:val="110"/>
        </w:rPr>
        <w:t>la</w:t>
      </w:r>
      <w:r w:rsidRPr="00EE4A07">
        <w:rPr>
          <w:rFonts w:ascii="Avenir Next LT Pro" w:hAnsi="Avenir Next LT Pro"/>
          <w:color w:val="595959" w:themeColor="text1" w:themeTint="A6"/>
          <w:spacing w:val="-4"/>
          <w:w w:val="110"/>
        </w:rPr>
        <w:t xml:space="preserve"> </w:t>
      </w:r>
      <w:r w:rsidRPr="00EE4A07">
        <w:rPr>
          <w:rFonts w:ascii="Avenir Next LT Pro" w:hAnsi="Avenir Next LT Pro"/>
          <w:color w:val="595959" w:themeColor="text1" w:themeTint="A6"/>
          <w:spacing w:val="-2"/>
          <w:w w:val="110"/>
        </w:rPr>
        <w:t>saison.</w:t>
      </w:r>
    </w:p>
    <w:p w14:paraId="7246CBB4" w14:textId="77777777" w:rsidR="00FB76BD" w:rsidRPr="00264B6D" w:rsidRDefault="00FB76BD">
      <w:pPr>
        <w:pStyle w:val="Corpsdetexte"/>
        <w:rPr>
          <w:rFonts w:ascii="Avenir Next LT Pro" w:hAnsi="Avenir Next LT Pro"/>
          <w:sz w:val="26"/>
        </w:rPr>
      </w:pPr>
    </w:p>
    <w:p w14:paraId="7246CBB5" w14:textId="77777777" w:rsidR="00FB76BD" w:rsidRPr="00264B6D" w:rsidRDefault="00FB76BD">
      <w:pPr>
        <w:pStyle w:val="Corpsdetexte"/>
        <w:rPr>
          <w:rFonts w:ascii="Avenir Next LT Pro" w:hAnsi="Avenir Next LT Pro"/>
          <w:sz w:val="26"/>
        </w:rPr>
      </w:pPr>
    </w:p>
    <w:p w14:paraId="7246CBB6" w14:textId="77777777" w:rsidR="00FB76BD" w:rsidRPr="00264B6D" w:rsidRDefault="00FB76BD">
      <w:pPr>
        <w:pStyle w:val="Corpsdetexte"/>
        <w:rPr>
          <w:rFonts w:ascii="Avenir Next LT Pro" w:hAnsi="Avenir Next LT Pro"/>
          <w:sz w:val="26"/>
        </w:rPr>
      </w:pPr>
    </w:p>
    <w:p w14:paraId="7246CBB7" w14:textId="77777777" w:rsidR="00FB76BD" w:rsidRPr="00264B6D" w:rsidRDefault="00FB76BD">
      <w:pPr>
        <w:pStyle w:val="Corpsdetexte"/>
        <w:rPr>
          <w:rFonts w:ascii="Avenir Next LT Pro" w:hAnsi="Avenir Next LT Pro"/>
          <w:sz w:val="35"/>
        </w:rPr>
      </w:pPr>
    </w:p>
    <w:p w14:paraId="7246CBB8" w14:textId="2DAC99FA" w:rsidR="00FB76BD" w:rsidRPr="00415CD9" w:rsidRDefault="00E811E9">
      <w:pPr>
        <w:pStyle w:val="Corpsdetexte"/>
        <w:spacing w:before="1"/>
        <w:ind w:left="172"/>
        <w:jc w:val="both"/>
        <w:rPr>
          <w:rFonts w:ascii="Avenir Next LT Pro" w:hAnsi="Avenir Next LT Pro"/>
          <w:b/>
          <w:bCs/>
          <w:color w:val="595959" w:themeColor="text1" w:themeTint="A6"/>
        </w:rPr>
      </w:pPr>
      <w:r w:rsidRPr="00415CD9">
        <w:rPr>
          <w:rFonts w:ascii="Avenir Next LT Pro" w:hAnsi="Avenir Next LT Pro"/>
          <w:b/>
          <w:bCs/>
          <w:noProof/>
          <w:color w:val="595959" w:themeColor="text1" w:themeTint="A6"/>
        </w:rPr>
        <w:drawing>
          <wp:anchor distT="0" distB="0" distL="0" distR="0" simplePos="0" relativeHeight="15729152" behindDoc="0" locked="0" layoutInCell="1" allowOverlap="1" wp14:anchorId="7246CBBD" wp14:editId="7246CBBE">
            <wp:simplePos x="0" y="0"/>
            <wp:positionH relativeFrom="page">
              <wp:posOffset>6249670</wp:posOffset>
            </wp:positionH>
            <wp:positionV relativeFrom="paragraph">
              <wp:posOffset>-297032</wp:posOffset>
            </wp:positionV>
            <wp:extent cx="590550" cy="590550"/>
            <wp:effectExtent l="0" t="0" r="0" b="0"/>
            <wp:wrapNone/>
            <wp:docPr id="3" name="image2.jpeg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Crédit</w:t>
      </w:r>
      <w:r w:rsidRPr="00415CD9">
        <w:rPr>
          <w:rFonts w:ascii="Avenir Next LT Pro" w:hAnsi="Avenir Next LT Pro"/>
          <w:b/>
          <w:bCs/>
          <w:color w:val="595959" w:themeColor="text1" w:themeTint="A6"/>
          <w:spacing w:val="1"/>
          <w:w w:val="110"/>
        </w:rPr>
        <w:t xml:space="preserve"> </w:t>
      </w:r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photo</w:t>
      </w:r>
      <w:r w:rsidRPr="00415CD9">
        <w:rPr>
          <w:rFonts w:ascii="Avenir Next LT Pro" w:hAnsi="Avenir Next LT Pro"/>
          <w:b/>
          <w:bCs/>
          <w:color w:val="595959" w:themeColor="text1" w:themeTint="A6"/>
          <w:spacing w:val="-1"/>
          <w:w w:val="110"/>
        </w:rPr>
        <w:t xml:space="preserve"> </w:t>
      </w:r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&amp;</w:t>
      </w:r>
      <w:r w:rsidRPr="00415CD9">
        <w:rPr>
          <w:rFonts w:ascii="Avenir Next LT Pro" w:hAnsi="Avenir Next LT Pro"/>
          <w:b/>
          <w:bCs/>
          <w:color w:val="595959" w:themeColor="text1" w:themeTint="A6"/>
          <w:spacing w:val="2"/>
          <w:w w:val="110"/>
        </w:rPr>
        <w:t xml:space="preserve"> </w:t>
      </w:r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stylisme</w:t>
      </w:r>
      <w:r w:rsidRPr="00415CD9">
        <w:rPr>
          <w:rFonts w:ascii="Avenir Next LT Pro" w:hAnsi="Avenir Next LT Pro"/>
          <w:b/>
          <w:bCs/>
          <w:color w:val="595959" w:themeColor="text1" w:themeTint="A6"/>
          <w:spacing w:val="-1"/>
          <w:w w:val="110"/>
        </w:rPr>
        <w:t xml:space="preserve"> </w:t>
      </w:r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/</w:t>
      </w:r>
      <w:r w:rsidRPr="00415CD9">
        <w:rPr>
          <w:rFonts w:ascii="Avenir Next LT Pro" w:hAnsi="Avenir Next LT Pro"/>
          <w:b/>
          <w:bCs/>
          <w:color w:val="595959" w:themeColor="text1" w:themeTint="A6"/>
          <w:spacing w:val="1"/>
          <w:w w:val="110"/>
        </w:rPr>
        <w:t xml:space="preserve"> </w:t>
      </w:r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Recette</w:t>
      </w:r>
      <w:r w:rsidRPr="00415CD9">
        <w:rPr>
          <w:rFonts w:ascii="Avenir Next LT Pro" w:hAnsi="Avenir Next LT Pro"/>
          <w:b/>
          <w:bCs/>
          <w:color w:val="595959" w:themeColor="text1" w:themeTint="A6"/>
          <w:spacing w:val="2"/>
          <w:w w:val="110"/>
        </w:rPr>
        <w:t xml:space="preserve"> </w:t>
      </w:r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:</w:t>
      </w:r>
      <w:r w:rsidRPr="00415CD9">
        <w:rPr>
          <w:rFonts w:ascii="Avenir Next LT Pro" w:hAnsi="Avenir Next LT Pro"/>
          <w:b/>
          <w:bCs/>
          <w:color w:val="595959" w:themeColor="text1" w:themeTint="A6"/>
          <w:spacing w:val="-3"/>
          <w:w w:val="110"/>
        </w:rPr>
        <w:t xml:space="preserve"> </w:t>
      </w:r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Anne</w:t>
      </w:r>
      <w:r w:rsidRPr="00415CD9">
        <w:rPr>
          <w:rFonts w:ascii="Avenir Next LT Pro" w:hAnsi="Avenir Next LT Pro"/>
          <w:b/>
          <w:bCs/>
          <w:color w:val="595959" w:themeColor="text1" w:themeTint="A6"/>
          <w:spacing w:val="1"/>
          <w:w w:val="110"/>
        </w:rPr>
        <w:t xml:space="preserve"> </w:t>
      </w:r>
      <w:proofErr w:type="spellStart"/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Kerouédan</w:t>
      </w:r>
      <w:proofErr w:type="spellEnd"/>
      <w:r w:rsidRPr="00415CD9">
        <w:rPr>
          <w:rFonts w:ascii="Avenir Next LT Pro" w:hAnsi="Avenir Next LT Pro"/>
          <w:b/>
          <w:bCs/>
          <w:color w:val="595959" w:themeColor="text1" w:themeTint="A6"/>
          <w:spacing w:val="1"/>
          <w:w w:val="110"/>
        </w:rPr>
        <w:t xml:space="preserve"> </w:t>
      </w:r>
      <w:r w:rsidRPr="00415CD9">
        <w:rPr>
          <w:rFonts w:ascii="Avenir Next LT Pro" w:hAnsi="Avenir Next LT Pro"/>
          <w:b/>
          <w:bCs/>
          <w:color w:val="595959" w:themeColor="text1" w:themeTint="A6"/>
          <w:w w:val="110"/>
        </w:rPr>
        <w:t>/</w:t>
      </w:r>
      <w:r w:rsidRPr="00415CD9">
        <w:rPr>
          <w:rFonts w:ascii="Avenir Next LT Pro" w:hAnsi="Avenir Next LT Pro"/>
          <w:b/>
          <w:bCs/>
          <w:color w:val="595959" w:themeColor="text1" w:themeTint="A6"/>
          <w:spacing w:val="1"/>
          <w:w w:val="110"/>
        </w:rPr>
        <w:t xml:space="preserve"> </w:t>
      </w:r>
      <w:proofErr w:type="spellStart"/>
      <w:r w:rsidRPr="00415CD9">
        <w:rPr>
          <w:rFonts w:ascii="Avenir Next LT Pro" w:hAnsi="Avenir Next LT Pro"/>
          <w:b/>
          <w:bCs/>
          <w:color w:val="595959" w:themeColor="text1" w:themeTint="A6"/>
          <w:spacing w:val="-4"/>
          <w:w w:val="110"/>
        </w:rPr>
        <w:t>Cniel</w:t>
      </w:r>
      <w:proofErr w:type="spellEnd"/>
    </w:p>
    <w:sectPr w:rsidR="00FB76BD" w:rsidRPr="00415CD9">
      <w:type w:val="continuous"/>
      <w:pgSz w:w="11910" w:h="16840"/>
      <w:pgMar w:top="92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BD"/>
    <w:rsid w:val="000422B5"/>
    <w:rsid w:val="001540CA"/>
    <w:rsid w:val="001959A7"/>
    <w:rsid w:val="00264B6D"/>
    <w:rsid w:val="00347F3A"/>
    <w:rsid w:val="00415CD9"/>
    <w:rsid w:val="00453C08"/>
    <w:rsid w:val="005C3AEB"/>
    <w:rsid w:val="0066422C"/>
    <w:rsid w:val="006727E1"/>
    <w:rsid w:val="00902DD7"/>
    <w:rsid w:val="0095625D"/>
    <w:rsid w:val="009D6D41"/>
    <w:rsid w:val="00A11858"/>
    <w:rsid w:val="00BE6494"/>
    <w:rsid w:val="00CC67B8"/>
    <w:rsid w:val="00DF03B5"/>
    <w:rsid w:val="00E811E9"/>
    <w:rsid w:val="00EE4A07"/>
    <w:rsid w:val="00F201EC"/>
    <w:rsid w:val="00FB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CB8D"/>
  <w15:docId w15:val="{C5270FC0-E070-41B7-B39A-D389F0CA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76"/>
      <w:ind w:left="960"/>
    </w:pPr>
    <w:rPr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rps">
    <w:name w:val="Corps"/>
    <w:rsid w:val="00F201EC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21</cp:revision>
  <dcterms:created xsi:type="dcterms:W3CDTF">2023-05-10T15:38:00Z</dcterms:created>
  <dcterms:modified xsi:type="dcterms:W3CDTF">2023-05-10T15:54:00Z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2023-05-10T00:00:00Z</vt:filetime>
  </property>
  <property fmtid="{D5CDD505-2E9C-101B-9397-08002B2CF9AE}" pid="5" name="Producer">
    <vt:lpwstr>Microsoft® Word pour Microsoft 365</vt:lpwstr>
  </property>
</Properties>
</file>