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8DAA" w14:textId="7EB045B9" w:rsidR="0052363F" w:rsidRPr="0052363F" w:rsidRDefault="0052363F" w:rsidP="0052363F">
      <w:r w:rsidRPr="0052363F">
        <w:rPr>
          <w:b/>
          <w:bCs/>
        </w:rPr>
        <w:t>TEMPURA DE LÉGUMES ET SA SAUCE CRÉMEUSE AU LANGRES AOP</w:t>
      </w:r>
    </w:p>
    <w:p w14:paraId="7F4E7AD8" w14:textId="77777777" w:rsidR="0052363F" w:rsidRPr="0052363F" w:rsidRDefault="0052363F" w:rsidP="0052363F">
      <w:pPr>
        <w:numPr>
          <w:ilvl w:val="0"/>
          <w:numId w:val="1"/>
        </w:numPr>
      </w:pPr>
      <w:r w:rsidRPr="0052363F">
        <w:rPr>
          <w:b/>
          <w:bCs/>
        </w:rPr>
        <w:t xml:space="preserve">Pour 4 personnes </w:t>
      </w:r>
    </w:p>
    <w:p w14:paraId="6CA2CA1C" w14:textId="6DAF75FE" w:rsidR="0052363F" w:rsidRPr="0052363F" w:rsidRDefault="0052363F" w:rsidP="0052363F">
      <w:pPr>
        <w:numPr>
          <w:ilvl w:val="0"/>
          <w:numId w:val="1"/>
        </w:numPr>
      </w:pPr>
      <w:r w:rsidRPr="0052363F">
        <w:rPr>
          <w:b/>
          <w:bCs/>
        </w:rPr>
        <w:t xml:space="preserve">Préparation : </w:t>
      </w:r>
      <w:r w:rsidRPr="0052363F">
        <w:t xml:space="preserve">25 min </w:t>
      </w:r>
      <w:r w:rsidRPr="0052363F">
        <w:rPr>
          <w:b/>
          <w:bCs/>
        </w:rPr>
        <w:t xml:space="preserve">| Cuisson : </w:t>
      </w:r>
      <w:r w:rsidRPr="0052363F">
        <w:t>3 min par tempura</w:t>
      </w:r>
    </w:p>
    <w:p w14:paraId="1E507605" w14:textId="1BD875D6" w:rsidR="0052363F" w:rsidRDefault="0052363F" w:rsidP="0052363F">
      <w:pPr>
        <w:pStyle w:val="NormalWeb"/>
        <w:numPr>
          <w:ilvl w:val="0"/>
          <w:numId w:val="1"/>
        </w:numPr>
      </w:pPr>
      <w:r>
        <w:rPr>
          <w:noProof/>
        </w:rPr>
        <w:drawing>
          <wp:anchor distT="0" distB="0" distL="114300" distR="114300" simplePos="0" relativeHeight="251658240" behindDoc="1" locked="0" layoutInCell="1" allowOverlap="1" wp14:anchorId="00642E4A" wp14:editId="797371D9">
            <wp:simplePos x="0" y="0"/>
            <wp:positionH relativeFrom="margin">
              <wp:align>left</wp:align>
            </wp:positionH>
            <wp:positionV relativeFrom="paragraph">
              <wp:posOffset>180340</wp:posOffset>
            </wp:positionV>
            <wp:extent cx="2047875" cy="3071495"/>
            <wp:effectExtent l="0" t="0" r="9525" b="0"/>
            <wp:wrapTight wrapText="bothSides">
              <wp:wrapPolygon edited="0">
                <wp:start x="0" y="0"/>
                <wp:lineTo x="0" y="21435"/>
                <wp:lineTo x="21500" y="21435"/>
                <wp:lineTo x="21500" y="0"/>
                <wp:lineTo x="0" y="0"/>
              </wp:wrapPolygon>
            </wp:wrapTight>
            <wp:docPr id="9274362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7875" cy="3071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A4C92" w14:textId="706E811F" w:rsidR="0052363F" w:rsidRDefault="0052363F" w:rsidP="0052363F">
      <w:pPr>
        <w:rPr>
          <w:b/>
          <w:bCs/>
        </w:rPr>
      </w:pPr>
      <w:r w:rsidRPr="0052363F">
        <w:rPr>
          <w:b/>
          <w:bCs/>
        </w:rPr>
        <w:t xml:space="preserve">Ingrédients </w:t>
      </w:r>
    </w:p>
    <w:p w14:paraId="3C308936" w14:textId="42D39171" w:rsidR="0052363F" w:rsidRPr="0052363F" w:rsidRDefault="0052363F" w:rsidP="0052363F">
      <w:r w:rsidRPr="0052363F">
        <w:t xml:space="preserve">1/2 </w:t>
      </w:r>
      <w:r w:rsidRPr="0052363F">
        <w:rPr>
          <w:b/>
          <w:bCs/>
        </w:rPr>
        <w:t>Langres AOP</w:t>
      </w:r>
      <w:r w:rsidRPr="0052363F">
        <w:t xml:space="preserve">, 1 petit pot de </w:t>
      </w:r>
      <w:r w:rsidRPr="0052363F">
        <w:rPr>
          <w:b/>
          <w:bCs/>
        </w:rPr>
        <w:t>Crème de Bresse AOP</w:t>
      </w:r>
      <w:r w:rsidRPr="0052363F">
        <w:t>, 1 poivron rouge, 1 poivron jaune, 1 courgette, 1 poignée de haricots verts, 1 oignon blanc, ciboulette, paprika fumé (optionnel).</w:t>
      </w:r>
    </w:p>
    <w:p w14:paraId="2D0CABF8" w14:textId="287F7153" w:rsidR="0052363F" w:rsidRPr="0052363F" w:rsidRDefault="0052363F" w:rsidP="0052363F">
      <w:r w:rsidRPr="0052363F">
        <w:rPr>
          <w:b/>
          <w:bCs/>
        </w:rPr>
        <w:t xml:space="preserve">Pâte : </w:t>
      </w:r>
      <w:r w:rsidRPr="0052363F">
        <w:t>100 g de farine, 50 g de fécule de maïs, 1 jaune d’</w:t>
      </w:r>
      <w:r w:rsidRPr="0052363F">
        <w:t>œuf</w:t>
      </w:r>
      <w:r w:rsidRPr="0052363F">
        <w:t>, 25 cl d’eau glacée, 1 grosse pincée de sel.</w:t>
      </w:r>
    </w:p>
    <w:p w14:paraId="21B96D32" w14:textId="77777777" w:rsidR="0052363F" w:rsidRPr="0052363F" w:rsidRDefault="0052363F" w:rsidP="0052363F">
      <w:pPr>
        <w:numPr>
          <w:ilvl w:val="1"/>
          <w:numId w:val="1"/>
        </w:numPr>
      </w:pPr>
    </w:p>
    <w:p w14:paraId="3947E419" w14:textId="77777777" w:rsidR="0052363F" w:rsidRDefault="0052363F" w:rsidP="0052363F">
      <w:pPr>
        <w:numPr>
          <w:ilvl w:val="1"/>
          <w:numId w:val="1"/>
        </w:numPr>
      </w:pPr>
    </w:p>
    <w:p w14:paraId="0C7CAEB7" w14:textId="77777777" w:rsidR="0052363F" w:rsidRDefault="0052363F" w:rsidP="0052363F">
      <w:pPr>
        <w:numPr>
          <w:ilvl w:val="1"/>
          <w:numId w:val="1"/>
        </w:numPr>
      </w:pPr>
    </w:p>
    <w:p w14:paraId="1F72E933" w14:textId="77777777" w:rsidR="0052363F" w:rsidRPr="0052363F" w:rsidRDefault="0052363F" w:rsidP="0052363F">
      <w:pPr>
        <w:pStyle w:val="Default"/>
        <w:rPr>
          <w:b/>
          <w:bCs/>
        </w:rPr>
      </w:pPr>
    </w:p>
    <w:p w14:paraId="38A6C208" w14:textId="16691C67" w:rsidR="0052363F" w:rsidRPr="0052363F" w:rsidRDefault="0052363F" w:rsidP="0052363F">
      <w:pPr>
        <w:numPr>
          <w:ilvl w:val="1"/>
          <w:numId w:val="1"/>
        </w:numPr>
        <w:rPr>
          <w:rStyle w:val="A10"/>
          <w:rFonts w:cstheme="minorBidi"/>
          <w:b/>
          <w:bCs/>
          <w:color w:val="auto"/>
          <w:sz w:val="18"/>
          <w:szCs w:val="18"/>
        </w:rPr>
      </w:pPr>
      <w:r w:rsidRPr="0052363F">
        <w:rPr>
          <w:b/>
          <w:bCs/>
          <w:sz w:val="18"/>
          <w:szCs w:val="18"/>
        </w:rPr>
        <w:t xml:space="preserve"> </w:t>
      </w:r>
      <w:r w:rsidRPr="0052363F">
        <w:rPr>
          <w:rStyle w:val="A10"/>
          <w:b/>
          <w:bCs/>
          <w:sz w:val="18"/>
          <w:szCs w:val="18"/>
        </w:rPr>
        <w:t>© PHOTO ET RECETTE : A. KEROUEDAN / CNIEL</w:t>
      </w:r>
    </w:p>
    <w:p w14:paraId="4E933579" w14:textId="77777777" w:rsidR="0052363F" w:rsidRPr="0052363F" w:rsidRDefault="0052363F" w:rsidP="0052363F">
      <w:pPr>
        <w:numPr>
          <w:ilvl w:val="1"/>
          <w:numId w:val="1"/>
        </w:numPr>
        <w:rPr>
          <w:b/>
          <w:bCs/>
          <w:sz w:val="18"/>
          <w:szCs w:val="18"/>
        </w:rPr>
      </w:pPr>
    </w:p>
    <w:p w14:paraId="5A2E0A48" w14:textId="536083A2" w:rsidR="0052363F" w:rsidRPr="0052363F" w:rsidRDefault="0052363F" w:rsidP="0052363F">
      <w:pPr>
        <w:numPr>
          <w:ilvl w:val="1"/>
          <w:numId w:val="1"/>
        </w:numPr>
        <w:jc w:val="both"/>
      </w:pPr>
      <w:r w:rsidRPr="0052363F">
        <w:t>Faire légèrement chauffer la crème de Bresse. Écraser dans un bol le demi-langres, ajouter une cuillère à soupe de crème pour le détendre et bien mélanger, puis ajouter le reste de la crème. Goûter, saler, poivrer et ajouter un peu de paprika fumé (optionnel).</w:t>
      </w:r>
    </w:p>
    <w:p w14:paraId="334D470C" w14:textId="77777777" w:rsidR="0052363F" w:rsidRPr="0052363F" w:rsidRDefault="0052363F" w:rsidP="0052363F">
      <w:pPr>
        <w:numPr>
          <w:ilvl w:val="1"/>
          <w:numId w:val="1"/>
        </w:numPr>
        <w:jc w:val="both"/>
      </w:pPr>
      <w:r w:rsidRPr="0052363F">
        <w:t>Laver et trancher assez finement tous les légumes.</w:t>
      </w:r>
    </w:p>
    <w:p w14:paraId="36AB5780" w14:textId="77777777" w:rsidR="0052363F" w:rsidRPr="0052363F" w:rsidRDefault="0052363F" w:rsidP="0052363F">
      <w:pPr>
        <w:numPr>
          <w:ilvl w:val="1"/>
          <w:numId w:val="1"/>
        </w:numPr>
        <w:jc w:val="both"/>
        <w:rPr>
          <w:b/>
          <w:bCs/>
        </w:rPr>
      </w:pPr>
      <w:r w:rsidRPr="0052363F">
        <w:rPr>
          <w:b/>
          <w:bCs/>
        </w:rPr>
        <w:t>Préparer la pâte à tempura.</w:t>
      </w:r>
    </w:p>
    <w:p w14:paraId="66488F8E" w14:textId="2838FAD2" w:rsidR="0052363F" w:rsidRPr="0052363F" w:rsidRDefault="0052363F" w:rsidP="0052363F">
      <w:pPr>
        <w:numPr>
          <w:ilvl w:val="1"/>
          <w:numId w:val="1"/>
        </w:numPr>
        <w:jc w:val="both"/>
      </w:pPr>
      <w:r w:rsidRPr="0052363F">
        <w:t>Mélanger le jaune d’</w:t>
      </w:r>
      <w:r w:rsidRPr="0052363F">
        <w:t>œuf</w:t>
      </w:r>
      <w:r w:rsidRPr="0052363F">
        <w:t xml:space="preserve"> à l’eau glacée, ajouter la farine et la fécule de maïs tamisées. Faire chauffer l’huile dans une grande casserole, tremper chaque morceau de légume dans la pâte, laisser couler l’excédent puis plonger dans l’huile chaude pendant environ 3 min.</w:t>
      </w:r>
    </w:p>
    <w:p w14:paraId="08B8346C" w14:textId="77777777" w:rsidR="0052363F" w:rsidRDefault="0052363F" w:rsidP="0052363F">
      <w:pPr>
        <w:numPr>
          <w:ilvl w:val="1"/>
          <w:numId w:val="1"/>
        </w:numPr>
        <w:jc w:val="both"/>
      </w:pPr>
      <w:r w:rsidRPr="0052363F">
        <w:t>Sortir chaque tempura frit et laisser égoutter sur du papier absorbant avant de servir. Les servir bien chauds avec la crème encore tiède.</w:t>
      </w:r>
    </w:p>
    <w:p w14:paraId="794D30D0" w14:textId="36F9B5F4" w:rsidR="0052363F" w:rsidRPr="0052363F" w:rsidRDefault="0052363F" w:rsidP="0052363F">
      <w:pPr>
        <w:numPr>
          <w:ilvl w:val="0"/>
          <w:numId w:val="1"/>
        </w:numPr>
        <w:jc w:val="both"/>
      </w:pPr>
      <w:r w:rsidRPr="0052363F">
        <w:rPr>
          <w:b/>
          <w:bCs/>
        </w:rPr>
        <w:t xml:space="preserve">L’astuce : </w:t>
      </w:r>
      <w:r w:rsidRPr="0052363F">
        <w:t>vous pouvez remplacer quelques légumes par des crevettes, par exemple, ce qui complète agréablement le plat.</w:t>
      </w:r>
    </w:p>
    <w:p w14:paraId="1DBFD40D" w14:textId="77777777" w:rsidR="0052363F" w:rsidRPr="0052363F" w:rsidRDefault="0052363F" w:rsidP="0052363F">
      <w:pPr>
        <w:numPr>
          <w:ilvl w:val="1"/>
          <w:numId w:val="1"/>
        </w:numPr>
      </w:pPr>
    </w:p>
    <w:p w14:paraId="1899962F" w14:textId="77777777" w:rsidR="0065031C" w:rsidRDefault="0065031C"/>
    <w:sectPr w:rsidR="0065031C" w:rsidSect="0052363F">
      <w:pgSz w:w="11905" w:h="17337"/>
      <w:pgMar w:top="1417" w:right="1417" w:bottom="1417" w:left="1417"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36B2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8101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3F"/>
    <w:rsid w:val="00036294"/>
    <w:rsid w:val="00082384"/>
    <w:rsid w:val="000A2EDD"/>
    <w:rsid w:val="000B3488"/>
    <w:rsid w:val="000D6FFC"/>
    <w:rsid w:val="000F525D"/>
    <w:rsid w:val="001228D6"/>
    <w:rsid w:val="0015252F"/>
    <w:rsid w:val="00181302"/>
    <w:rsid w:val="00235E2A"/>
    <w:rsid w:val="00346976"/>
    <w:rsid w:val="004C0E2B"/>
    <w:rsid w:val="0052363F"/>
    <w:rsid w:val="006312A5"/>
    <w:rsid w:val="0065031C"/>
    <w:rsid w:val="00860BA0"/>
    <w:rsid w:val="008B4599"/>
    <w:rsid w:val="00900A77"/>
    <w:rsid w:val="00BA0339"/>
    <w:rsid w:val="00DD15C4"/>
    <w:rsid w:val="00E3549E"/>
    <w:rsid w:val="00ED515F"/>
    <w:rsid w:val="00F410AE"/>
    <w:rsid w:val="00F463BB"/>
    <w:rsid w:val="00F46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FBE30"/>
  <w15:chartTrackingRefBased/>
  <w15:docId w15:val="{F8A9358A-4BAA-437A-966C-5ED67603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36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36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363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363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363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363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363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363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363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6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36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363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363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363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363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363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363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363F"/>
    <w:rPr>
      <w:rFonts w:eastAsiaTheme="majorEastAsia" w:cstheme="majorBidi"/>
      <w:color w:val="272727" w:themeColor="text1" w:themeTint="D8"/>
    </w:rPr>
  </w:style>
  <w:style w:type="paragraph" w:styleId="Titre">
    <w:name w:val="Title"/>
    <w:basedOn w:val="Normal"/>
    <w:next w:val="Normal"/>
    <w:link w:val="TitreCar"/>
    <w:uiPriority w:val="10"/>
    <w:qFormat/>
    <w:rsid w:val="005236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36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363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363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363F"/>
    <w:pPr>
      <w:spacing w:before="160"/>
      <w:jc w:val="center"/>
    </w:pPr>
    <w:rPr>
      <w:i/>
      <w:iCs/>
      <w:color w:val="404040" w:themeColor="text1" w:themeTint="BF"/>
    </w:rPr>
  </w:style>
  <w:style w:type="character" w:customStyle="1" w:styleId="CitationCar">
    <w:name w:val="Citation Car"/>
    <w:basedOn w:val="Policepardfaut"/>
    <w:link w:val="Citation"/>
    <w:uiPriority w:val="29"/>
    <w:rsid w:val="0052363F"/>
    <w:rPr>
      <w:i/>
      <w:iCs/>
      <w:color w:val="404040" w:themeColor="text1" w:themeTint="BF"/>
    </w:rPr>
  </w:style>
  <w:style w:type="paragraph" w:styleId="Paragraphedeliste">
    <w:name w:val="List Paragraph"/>
    <w:basedOn w:val="Normal"/>
    <w:uiPriority w:val="34"/>
    <w:qFormat/>
    <w:rsid w:val="0052363F"/>
    <w:pPr>
      <w:ind w:left="720"/>
      <w:contextualSpacing/>
    </w:pPr>
  </w:style>
  <w:style w:type="character" w:styleId="Accentuationintense">
    <w:name w:val="Intense Emphasis"/>
    <w:basedOn w:val="Policepardfaut"/>
    <w:uiPriority w:val="21"/>
    <w:qFormat/>
    <w:rsid w:val="0052363F"/>
    <w:rPr>
      <w:i/>
      <w:iCs/>
      <w:color w:val="0F4761" w:themeColor="accent1" w:themeShade="BF"/>
    </w:rPr>
  </w:style>
  <w:style w:type="paragraph" w:styleId="Citationintense">
    <w:name w:val="Intense Quote"/>
    <w:basedOn w:val="Normal"/>
    <w:next w:val="Normal"/>
    <w:link w:val="CitationintenseCar"/>
    <w:uiPriority w:val="30"/>
    <w:qFormat/>
    <w:rsid w:val="005236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363F"/>
    <w:rPr>
      <w:i/>
      <w:iCs/>
      <w:color w:val="0F4761" w:themeColor="accent1" w:themeShade="BF"/>
    </w:rPr>
  </w:style>
  <w:style w:type="character" w:styleId="Rfrenceintense">
    <w:name w:val="Intense Reference"/>
    <w:basedOn w:val="Policepardfaut"/>
    <w:uiPriority w:val="32"/>
    <w:qFormat/>
    <w:rsid w:val="0052363F"/>
    <w:rPr>
      <w:b/>
      <w:bCs/>
      <w:smallCaps/>
      <w:color w:val="0F4761" w:themeColor="accent1" w:themeShade="BF"/>
      <w:spacing w:val="5"/>
    </w:rPr>
  </w:style>
  <w:style w:type="paragraph" w:styleId="NormalWeb">
    <w:name w:val="Normal (Web)"/>
    <w:basedOn w:val="Normal"/>
    <w:uiPriority w:val="99"/>
    <w:semiHidden/>
    <w:unhideWhenUsed/>
    <w:rsid w:val="0052363F"/>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paragraph" w:customStyle="1" w:styleId="Default">
    <w:name w:val="Default"/>
    <w:rsid w:val="0052363F"/>
    <w:pPr>
      <w:autoSpaceDE w:val="0"/>
      <w:autoSpaceDN w:val="0"/>
      <w:adjustRightInd w:val="0"/>
      <w:spacing w:after="0" w:line="240" w:lineRule="auto"/>
    </w:pPr>
    <w:rPr>
      <w:rFonts w:ascii="Arial Nova" w:hAnsi="Arial Nova" w:cs="Arial Nova"/>
      <w:color w:val="000000"/>
      <w:kern w:val="0"/>
    </w:rPr>
  </w:style>
  <w:style w:type="character" w:customStyle="1" w:styleId="A10">
    <w:name w:val="A10"/>
    <w:uiPriority w:val="99"/>
    <w:rsid w:val="0052363F"/>
    <w:rPr>
      <w:rFonts w:cs="Arial Nova"/>
      <w:color w:val="211D1E"/>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207</Words>
  <Characters>1139</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1</cp:revision>
  <dcterms:created xsi:type="dcterms:W3CDTF">2026-07-21T15:20:00Z</dcterms:created>
  <dcterms:modified xsi:type="dcterms:W3CDTF">2026-07-21T15:30:00Z</dcterms:modified>
</cp:coreProperties>
</file>