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1D5B" w14:textId="5DCE99F4" w:rsidR="00AE7EE8" w:rsidRPr="007F195D" w:rsidRDefault="00AA0940" w:rsidP="00AE7EE8">
      <w:pPr>
        <w:rPr>
          <w:rFonts w:ascii="Verdana" w:hAnsi="Verdana" w:cs="Futura Medium"/>
          <w:b/>
          <w:sz w:val="32"/>
          <w:szCs w:val="32"/>
        </w:rPr>
      </w:pPr>
      <w:r w:rsidRPr="00AA0940">
        <w:rPr>
          <w:rFonts w:ascii="Verdana" w:hAnsi="Verdana" w:cs="Futura Medium"/>
          <w:b/>
          <w:sz w:val="32"/>
          <w:szCs w:val="32"/>
        </w:rPr>
        <w:t>Tartines à l’Époisses AOP</w:t>
      </w:r>
      <w:r w:rsidRPr="007F195D">
        <w:rPr>
          <w:rFonts w:ascii="Verdana" w:hAnsi="Verdana" w:cs="Futura Medium"/>
          <w:b/>
          <w:sz w:val="32"/>
          <w:szCs w:val="32"/>
        </w:rPr>
        <w:t xml:space="preserve"> </w:t>
      </w:r>
    </w:p>
    <w:p w14:paraId="6B3704B2" w14:textId="77777777" w:rsidR="00803203" w:rsidRPr="00DA15E3" w:rsidRDefault="00AE7EE8">
      <w:pPr>
        <w:rPr>
          <w:rFonts w:ascii="Verdana" w:eastAsia="Times New Roman" w:hAnsi="Verdana"/>
          <w:color w:val="201F1E"/>
          <w:sz w:val="28"/>
          <w:szCs w:val="28"/>
          <w:shd w:val="clear" w:color="auto" w:fill="FFFFFF"/>
        </w:rPr>
      </w:pPr>
      <w:r w:rsidRPr="00DA15E3">
        <w:rPr>
          <w:rFonts w:ascii="Verdana" w:hAnsi="Verdana"/>
          <w:sz w:val="28"/>
          <w:szCs w:val="28"/>
        </w:rPr>
        <w:t xml:space="preserve">Recette proposée et photographiée </w:t>
      </w:r>
      <w:r w:rsidR="004F379A" w:rsidRPr="00DA15E3">
        <w:rPr>
          <w:rFonts w:ascii="Verdana" w:hAnsi="Verdana"/>
          <w:sz w:val="28"/>
          <w:szCs w:val="28"/>
        </w:rPr>
        <w:t xml:space="preserve">par </w:t>
      </w:r>
      <w:r w:rsidR="004F379A" w:rsidRPr="00DA15E3">
        <w:rPr>
          <w:rFonts w:ascii="Verdana" w:eastAsia="Times New Roman" w:hAnsi="Verdana"/>
          <w:color w:val="201F1E"/>
          <w:sz w:val="28"/>
          <w:szCs w:val="28"/>
          <w:shd w:val="clear" w:color="auto" w:fill="FFFFFF"/>
        </w:rPr>
        <w:t>Dorian Nieto</w:t>
      </w:r>
    </w:p>
    <w:p w14:paraId="38BC1C4C" w14:textId="77777777" w:rsidR="004F379A" w:rsidRPr="00DA15E3" w:rsidRDefault="004F379A">
      <w:pPr>
        <w:rPr>
          <w:rFonts w:ascii="Verdana" w:eastAsia="Times New Roman" w:hAnsi="Verdana"/>
          <w:color w:val="201F1E"/>
          <w:shd w:val="clear" w:color="auto" w:fill="FFFFFF"/>
        </w:rPr>
      </w:pPr>
    </w:p>
    <w:p w14:paraId="23965E5C" w14:textId="77777777" w:rsidR="004F379A" w:rsidRPr="00DA15E3" w:rsidRDefault="004F379A">
      <w:pPr>
        <w:rPr>
          <w:rFonts w:ascii="Verdana" w:hAnsi="Verdana"/>
        </w:rPr>
      </w:pPr>
    </w:p>
    <w:p w14:paraId="5AAEC597" w14:textId="01F6C7A7" w:rsidR="00AE7EE8" w:rsidRPr="00DA15E3" w:rsidRDefault="004F379A" w:rsidP="004F379A">
      <w:pPr>
        <w:rPr>
          <w:rFonts w:ascii="Verdana" w:hAnsi="Verdana" w:cs="Futura Medium"/>
        </w:rPr>
      </w:pPr>
      <w:r w:rsidRPr="00DA15E3">
        <w:rPr>
          <w:rFonts w:ascii="Verdana" w:hAnsi="Verdana" w:cs="Futura Medium"/>
        </w:rPr>
        <w:t xml:space="preserve">Pour 4 personnes </w:t>
      </w:r>
    </w:p>
    <w:p w14:paraId="7DDF0758" w14:textId="7355F76E" w:rsidR="00AE7EE8" w:rsidRPr="00DA15E3" w:rsidRDefault="00AA0940" w:rsidP="00AE7EE8">
      <w:pPr>
        <w:ind w:left="-110"/>
        <w:rPr>
          <w:rFonts w:ascii="Verdana" w:hAnsi="Verdana" w:cs="Futura Medium"/>
          <w:sz w:val="20"/>
          <w:szCs w:val="20"/>
        </w:rPr>
      </w:pPr>
      <w:r>
        <w:rPr>
          <w:rFonts w:ascii="Futura Medium" w:hAnsi="Futura Medium" w:cs="Futura Medium"/>
          <w:noProof/>
          <w:sz w:val="20"/>
          <w:szCs w:val="20"/>
          <w:lang w:val="es-ES" w:eastAsia="es-ES"/>
        </w:rPr>
        <w:drawing>
          <wp:anchor distT="0" distB="0" distL="114300" distR="114300" simplePos="0" relativeHeight="251658240" behindDoc="1" locked="0" layoutInCell="1" allowOverlap="1" wp14:anchorId="234D3368" wp14:editId="628EF1A4">
            <wp:simplePos x="0" y="0"/>
            <wp:positionH relativeFrom="margin">
              <wp:align>left</wp:align>
            </wp:positionH>
            <wp:positionV relativeFrom="paragraph">
              <wp:posOffset>147955</wp:posOffset>
            </wp:positionV>
            <wp:extent cx="2371725" cy="3554095"/>
            <wp:effectExtent l="0" t="0" r="9525" b="8255"/>
            <wp:wrapTight wrapText="bothSides">
              <wp:wrapPolygon edited="0">
                <wp:start x="0" y="0"/>
                <wp:lineTo x="0" y="21534"/>
                <wp:lineTo x="21513" y="21534"/>
                <wp:lineTo x="21513"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oisses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1725" cy="3554095"/>
                    </a:xfrm>
                    <a:prstGeom prst="rect">
                      <a:avLst/>
                    </a:prstGeom>
                  </pic:spPr>
                </pic:pic>
              </a:graphicData>
            </a:graphic>
            <wp14:sizeRelH relativeFrom="margin">
              <wp14:pctWidth>0</wp14:pctWidth>
            </wp14:sizeRelH>
            <wp14:sizeRelV relativeFrom="margin">
              <wp14:pctHeight>0</wp14:pctHeight>
            </wp14:sizeRelV>
          </wp:anchor>
        </w:drawing>
      </w:r>
    </w:p>
    <w:p w14:paraId="7029C4D6" w14:textId="77777777" w:rsidR="00AE7EE8" w:rsidRPr="00DA15E3" w:rsidRDefault="00AE7EE8" w:rsidP="00AE7EE8">
      <w:pPr>
        <w:ind w:left="-110"/>
        <w:rPr>
          <w:rFonts w:ascii="Verdana" w:hAnsi="Verdana" w:cs="Futura Medium"/>
          <w:b/>
          <w:bCs/>
        </w:rPr>
      </w:pPr>
      <w:r w:rsidRPr="00DA15E3">
        <w:rPr>
          <w:rFonts w:ascii="Verdana" w:hAnsi="Verdana" w:cs="Futura Medium"/>
          <w:b/>
          <w:bCs/>
        </w:rPr>
        <w:t>Ingrédients</w:t>
      </w:r>
    </w:p>
    <w:p w14:paraId="72B062BE" w14:textId="77777777" w:rsidR="00AA0940" w:rsidRDefault="00AA0940" w:rsidP="00050775">
      <w:pPr>
        <w:rPr>
          <w:rFonts w:ascii="Verdana" w:hAnsi="Verdana" w:cstheme="minorHAnsi"/>
        </w:rPr>
      </w:pPr>
    </w:p>
    <w:p w14:paraId="5FBF2895" w14:textId="77777777" w:rsidR="00AA0940" w:rsidRPr="00AA0940" w:rsidRDefault="00AA0940" w:rsidP="00AA0940">
      <w:pPr>
        <w:ind w:left="-110"/>
        <w:rPr>
          <w:rFonts w:ascii="Verdana" w:hAnsi="Verdana" w:cstheme="minorHAnsi"/>
        </w:rPr>
      </w:pPr>
      <w:r w:rsidRPr="00AA0940">
        <w:rPr>
          <w:rFonts w:ascii="Verdana" w:hAnsi="Verdana" w:cstheme="minorHAnsi"/>
        </w:rPr>
        <w:t>1 Époisses AOP</w:t>
      </w:r>
    </w:p>
    <w:p w14:paraId="4384C926" w14:textId="49A8BB29" w:rsidR="00AA0940" w:rsidRPr="00AA0940" w:rsidRDefault="00AA0940" w:rsidP="00AA0940">
      <w:pPr>
        <w:ind w:left="-110"/>
        <w:rPr>
          <w:rFonts w:ascii="Verdana" w:hAnsi="Verdana" w:cstheme="minorHAnsi"/>
        </w:rPr>
      </w:pPr>
      <w:r w:rsidRPr="00AA0940">
        <w:rPr>
          <w:rFonts w:ascii="Verdana" w:hAnsi="Verdana" w:cstheme="minorHAnsi"/>
        </w:rPr>
        <w:t>12</w:t>
      </w:r>
      <w:r>
        <w:rPr>
          <w:rFonts w:ascii="Verdana" w:hAnsi="Verdana" w:cstheme="minorHAnsi"/>
        </w:rPr>
        <w:t xml:space="preserve"> </w:t>
      </w:r>
      <w:r w:rsidRPr="00AA0940">
        <w:rPr>
          <w:rFonts w:ascii="Verdana" w:hAnsi="Verdana" w:cstheme="minorHAnsi"/>
        </w:rPr>
        <w:t>cl d'eau</w:t>
      </w:r>
    </w:p>
    <w:p w14:paraId="58259BA8" w14:textId="6920EA6F" w:rsidR="00AA0940" w:rsidRPr="00AA0940" w:rsidRDefault="00AA0940" w:rsidP="00AA0940">
      <w:pPr>
        <w:ind w:left="-110"/>
        <w:rPr>
          <w:rFonts w:ascii="Verdana" w:hAnsi="Verdana" w:cstheme="minorHAnsi"/>
        </w:rPr>
      </w:pPr>
      <w:r w:rsidRPr="00AA0940">
        <w:rPr>
          <w:rFonts w:ascii="Verdana" w:hAnsi="Verdana" w:cstheme="minorHAnsi"/>
        </w:rPr>
        <w:t>12</w:t>
      </w:r>
      <w:r>
        <w:rPr>
          <w:rFonts w:ascii="Verdana" w:hAnsi="Verdana" w:cstheme="minorHAnsi"/>
        </w:rPr>
        <w:t xml:space="preserve"> </w:t>
      </w:r>
      <w:r w:rsidRPr="00AA0940">
        <w:rPr>
          <w:rFonts w:ascii="Verdana" w:hAnsi="Verdana" w:cstheme="minorHAnsi"/>
        </w:rPr>
        <w:t>cl de vinaigre blanc</w:t>
      </w:r>
    </w:p>
    <w:p w14:paraId="35D1689A" w14:textId="2ECE9CA9" w:rsidR="00AA0940" w:rsidRPr="00AA0940" w:rsidRDefault="00AA0940" w:rsidP="00AA0940">
      <w:pPr>
        <w:ind w:left="-110"/>
        <w:rPr>
          <w:rFonts w:ascii="Verdana" w:hAnsi="Verdana" w:cstheme="minorHAnsi"/>
        </w:rPr>
      </w:pPr>
      <w:r w:rsidRPr="00AA0940">
        <w:rPr>
          <w:rFonts w:ascii="Verdana" w:hAnsi="Verdana" w:cstheme="minorHAnsi"/>
        </w:rPr>
        <w:t>30</w:t>
      </w:r>
      <w:r>
        <w:rPr>
          <w:rFonts w:ascii="Verdana" w:hAnsi="Verdana" w:cstheme="minorHAnsi"/>
        </w:rPr>
        <w:t xml:space="preserve"> </w:t>
      </w:r>
      <w:r w:rsidRPr="00AA0940">
        <w:rPr>
          <w:rFonts w:ascii="Verdana" w:hAnsi="Verdana" w:cstheme="minorHAnsi"/>
        </w:rPr>
        <w:t>g de sucre en poudre</w:t>
      </w:r>
    </w:p>
    <w:p w14:paraId="3DA6BD5A" w14:textId="28F3DF18" w:rsidR="00AA0940" w:rsidRPr="00AA0940" w:rsidRDefault="00AA0940" w:rsidP="00AA0940">
      <w:pPr>
        <w:ind w:left="-110"/>
        <w:rPr>
          <w:rFonts w:ascii="Verdana" w:hAnsi="Verdana" w:cstheme="minorHAnsi"/>
        </w:rPr>
      </w:pPr>
      <w:r w:rsidRPr="00AA0940">
        <w:rPr>
          <w:rFonts w:ascii="Verdana" w:hAnsi="Verdana" w:cstheme="minorHAnsi"/>
        </w:rPr>
        <w:t>1 c</w:t>
      </w:r>
      <w:r>
        <w:rPr>
          <w:rFonts w:ascii="Verdana" w:hAnsi="Verdana" w:cstheme="minorHAnsi"/>
        </w:rPr>
        <w:t xml:space="preserve">uillère </w:t>
      </w:r>
      <w:r w:rsidRPr="00AA0940">
        <w:rPr>
          <w:rFonts w:ascii="Verdana" w:hAnsi="Verdana" w:cstheme="minorHAnsi"/>
        </w:rPr>
        <w:t>à</w:t>
      </w:r>
      <w:r>
        <w:rPr>
          <w:rFonts w:ascii="Verdana" w:hAnsi="Verdana" w:cstheme="minorHAnsi"/>
        </w:rPr>
        <w:t xml:space="preserve"> </w:t>
      </w:r>
      <w:r w:rsidRPr="00AA0940">
        <w:rPr>
          <w:rFonts w:ascii="Verdana" w:hAnsi="Verdana" w:cstheme="minorHAnsi"/>
        </w:rPr>
        <w:t>c</w:t>
      </w:r>
      <w:r>
        <w:rPr>
          <w:rFonts w:ascii="Verdana" w:hAnsi="Verdana" w:cstheme="minorHAnsi"/>
        </w:rPr>
        <w:t xml:space="preserve">afé </w:t>
      </w:r>
      <w:r w:rsidRPr="00AA0940">
        <w:rPr>
          <w:rFonts w:ascii="Verdana" w:hAnsi="Verdana" w:cstheme="minorHAnsi"/>
        </w:rPr>
        <w:t>de sel</w:t>
      </w:r>
    </w:p>
    <w:p w14:paraId="40BB04A1" w14:textId="77777777" w:rsidR="00AA0940" w:rsidRPr="00AA0940" w:rsidRDefault="00AA0940" w:rsidP="00AA0940">
      <w:pPr>
        <w:ind w:left="-110"/>
        <w:rPr>
          <w:rFonts w:ascii="Verdana" w:hAnsi="Verdana" w:cstheme="minorHAnsi"/>
        </w:rPr>
      </w:pPr>
      <w:proofErr w:type="gramStart"/>
      <w:r w:rsidRPr="00AA0940">
        <w:rPr>
          <w:rFonts w:ascii="Verdana" w:hAnsi="Verdana" w:cstheme="minorHAnsi"/>
        </w:rPr>
        <w:t>¼</w:t>
      </w:r>
      <w:proofErr w:type="gramEnd"/>
      <w:r w:rsidRPr="00AA0940">
        <w:rPr>
          <w:rFonts w:ascii="Verdana" w:hAnsi="Verdana" w:cstheme="minorHAnsi"/>
        </w:rPr>
        <w:t xml:space="preserve"> de carotte en tranches très fines</w:t>
      </w:r>
    </w:p>
    <w:p w14:paraId="61AD73A5" w14:textId="2EC267D9" w:rsidR="00AA0940" w:rsidRPr="00AA0940" w:rsidRDefault="00AA0940" w:rsidP="00AA0940">
      <w:pPr>
        <w:ind w:left="-110"/>
        <w:rPr>
          <w:rFonts w:ascii="Verdana" w:hAnsi="Verdana" w:cstheme="minorHAnsi"/>
        </w:rPr>
      </w:pPr>
      <w:r w:rsidRPr="00AA0940">
        <w:rPr>
          <w:rFonts w:ascii="Verdana" w:hAnsi="Verdana" w:cstheme="minorHAnsi"/>
        </w:rPr>
        <w:t>5</w:t>
      </w:r>
      <w:r>
        <w:rPr>
          <w:rFonts w:ascii="Verdana" w:hAnsi="Verdana" w:cstheme="minorHAnsi"/>
        </w:rPr>
        <w:t xml:space="preserve"> </w:t>
      </w:r>
      <w:r w:rsidRPr="00AA0940">
        <w:rPr>
          <w:rFonts w:ascii="Verdana" w:hAnsi="Verdana" w:cstheme="minorHAnsi"/>
        </w:rPr>
        <w:t>cm de concombre coupé en demi-tranches très fines</w:t>
      </w:r>
    </w:p>
    <w:p w14:paraId="563A7501" w14:textId="7316B849" w:rsidR="00AA0940" w:rsidRPr="00AA0940" w:rsidRDefault="00AA0940" w:rsidP="00AA0940">
      <w:pPr>
        <w:ind w:left="-110"/>
        <w:rPr>
          <w:rFonts w:ascii="Verdana" w:hAnsi="Verdana" w:cstheme="minorHAnsi"/>
        </w:rPr>
      </w:pPr>
      <w:r w:rsidRPr="00AA0940">
        <w:rPr>
          <w:rFonts w:ascii="Verdana" w:hAnsi="Verdana" w:cstheme="minorHAnsi"/>
        </w:rPr>
        <w:t>50</w:t>
      </w:r>
      <w:r>
        <w:rPr>
          <w:rFonts w:ascii="Verdana" w:hAnsi="Verdana" w:cstheme="minorHAnsi"/>
        </w:rPr>
        <w:t xml:space="preserve"> </w:t>
      </w:r>
      <w:r w:rsidRPr="00AA0940">
        <w:rPr>
          <w:rFonts w:ascii="Verdana" w:hAnsi="Verdana" w:cstheme="minorHAnsi"/>
        </w:rPr>
        <w:t>g de fenouil finement émincé</w:t>
      </w:r>
    </w:p>
    <w:p w14:paraId="1BA78F11" w14:textId="77777777" w:rsidR="00AA0940" w:rsidRPr="00AA0940" w:rsidRDefault="00AA0940" w:rsidP="00AA0940">
      <w:pPr>
        <w:ind w:left="-110"/>
        <w:rPr>
          <w:rFonts w:ascii="Verdana" w:hAnsi="Verdana" w:cstheme="minorHAnsi"/>
        </w:rPr>
      </w:pPr>
      <w:r w:rsidRPr="00AA0940">
        <w:rPr>
          <w:rFonts w:ascii="Verdana" w:hAnsi="Verdana" w:cstheme="minorHAnsi"/>
        </w:rPr>
        <w:t>4 tranches de pain de seigle</w:t>
      </w:r>
    </w:p>
    <w:p w14:paraId="062841A4" w14:textId="77777777" w:rsidR="00AA0940" w:rsidRPr="00AA0940" w:rsidRDefault="00AA0940" w:rsidP="00AA0940">
      <w:pPr>
        <w:ind w:left="-110"/>
        <w:rPr>
          <w:rFonts w:ascii="Verdana" w:hAnsi="Verdana" w:cstheme="minorHAnsi"/>
        </w:rPr>
      </w:pPr>
      <w:r w:rsidRPr="00AA0940">
        <w:rPr>
          <w:rFonts w:ascii="Verdana" w:hAnsi="Verdana" w:cstheme="minorHAnsi"/>
        </w:rPr>
        <w:t>12 graines de fenouil</w:t>
      </w:r>
    </w:p>
    <w:p w14:paraId="516AE879" w14:textId="77777777" w:rsidR="00AA0940" w:rsidRPr="00AA0940" w:rsidRDefault="00AA0940" w:rsidP="00AA0940">
      <w:pPr>
        <w:ind w:left="-110"/>
        <w:rPr>
          <w:rFonts w:ascii="Verdana" w:hAnsi="Verdana" w:cstheme="minorHAnsi"/>
        </w:rPr>
      </w:pPr>
      <w:r w:rsidRPr="00AA0940">
        <w:rPr>
          <w:rFonts w:ascii="Verdana" w:hAnsi="Verdana" w:cstheme="minorHAnsi"/>
        </w:rPr>
        <w:t>6 baies roses</w:t>
      </w:r>
    </w:p>
    <w:p w14:paraId="0D655722" w14:textId="77777777" w:rsidR="00AA0940" w:rsidRPr="00AA0940" w:rsidRDefault="00AA0940" w:rsidP="00AA0940">
      <w:pPr>
        <w:ind w:left="-110"/>
        <w:rPr>
          <w:rFonts w:ascii="Verdana" w:hAnsi="Verdana" w:cstheme="minorHAnsi"/>
        </w:rPr>
      </w:pPr>
      <w:r w:rsidRPr="00AA0940">
        <w:rPr>
          <w:rFonts w:ascii="Verdana" w:hAnsi="Verdana" w:cstheme="minorHAnsi"/>
        </w:rPr>
        <w:t>12 grains de poivre</w:t>
      </w:r>
    </w:p>
    <w:p w14:paraId="03CC596B" w14:textId="3438B8FA" w:rsidR="00AA0940" w:rsidRPr="00AA0940" w:rsidRDefault="00AA0940" w:rsidP="00AA0940">
      <w:pPr>
        <w:ind w:left="-110"/>
        <w:rPr>
          <w:rFonts w:ascii="Verdana" w:hAnsi="Verdana" w:cstheme="minorHAnsi"/>
        </w:rPr>
      </w:pPr>
      <w:r w:rsidRPr="00AA0940">
        <w:rPr>
          <w:rFonts w:ascii="Verdana" w:hAnsi="Verdana" w:cstheme="minorHAnsi"/>
        </w:rPr>
        <w:t xml:space="preserve">2 </w:t>
      </w:r>
      <w:r w:rsidR="00050775" w:rsidRPr="00AA0940">
        <w:rPr>
          <w:rFonts w:ascii="Verdana" w:hAnsi="Verdana" w:cstheme="minorHAnsi"/>
        </w:rPr>
        <w:t>c</w:t>
      </w:r>
      <w:r w:rsidR="00050775">
        <w:rPr>
          <w:rFonts w:ascii="Verdana" w:hAnsi="Verdana" w:cstheme="minorHAnsi"/>
        </w:rPr>
        <w:t>uillères</w:t>
      </w:r>
      <w:r>
        <w:rPr>
          <w:rFonts w:ascii="Verdana" w:hAnsi="Verdana" w:cstheme="minorHAnsi"/>
        </w:rPr>
        <w:t xml:space="preserve"> </w:t>
      </w:r>
      <w:r w:rsidRPr="00AA0940">
        <w:rPr>
          <w:rFonts w:ascii="Verdana" w:hAnsi="Verdana" w:cstheme="minorHAnsi"/>
        </w:rPr>
        <w:t>à</w:t>
      </w:r>
      <w:r w:rsidRPr="00AA0940">
        <w:rPr>
          <w:rFonts w:ascii="Verdana" w:hAnsi="Verdana" w:cstheme="minorHAnsi"/>
        </w:rPr>
        <w:t xml:space="preserve"> </w:t>
      </w:r>
      <w:r w:rsidRPr="00AA0940">
        <w:rPr>
          <w:rFonts w:ascii="Verdana" w:hAnsi="Verdana" w:cstheme="minorHAnsi"/>
        </w:rPr>
        <w:t>s</w:t>
      </w:r>
      <w:r>
        <w:rPr>
          <w:rFonts w:ascii="Verdana" w:hAnsi="Verdana" w:cstheme="minorHAnsi"/>
        </w:rPr>
        <w:t xml:space="preserve">oupe </w:t>
      </w:r>
      <w:r w:rsidRPr="00AA0940">
        <w:rPr>
          <w:rFonts w:ascii="Verdana" w:hAnsi="Verdana" w:cstheme="minorHAnsi"/>
        </w:rPr>
        <w:t>de moutarde de Dijon</w:t>
      </w:r>
    </w:p>
    <w:p w14:paraId="178CA4E9" w14:textId="518F1BD6" w:rsidR="00AE7EE8" w:rsidRPr="00AA0940" w:rsidRDefault="00AA0940" w:rsidP="00AA0940">
      <w:pPr>
        <w:ind w:left="-110"/>
        <w:rPr>
          <w:rFonts w:ascii="Verdana" w:hAnsi="Verdana" w:cstheme="minorHAnsi"/>
        </w:rPr>
      </w:pPr>
      <w:r w:rsidRPr="00AA0940">
        <w:rPr>
          <w:rFonts w:ascii="Verdana" w:hAnsi="Verdana" w:cstheme="minorHAnsi"/>
        </w:rPr>
        <w:t>2 tranches de pain d'épices</w:t>
      </w:r>
    </w:p>
    <w:p w14:paraId="099F5018" w14:textId="440225C8" w:rsidR="00AE7EE8" w:rsidRDefault="00AE7EE8">
      <w:pPr>
        <w:rPr>
          <w:rFonts w:ascii="Verdana" w:hAnsi="Verdana"/>
        </w:rPr>
      </w:pPr>
    </w:p>
    <w:p w14:paraId="21704CF0" w14:textId="6C446083" w:rsidR="00AA0940" w:rsidRDefault="00AA0940">
      <w:pPr>
        <w:rPr>
          <w:rFonts w:ascii="Verdana" w:hAnsi="Verdana"/>
        </w:rPr>
      </w:pPr>
    </w:p>
    <w:p w14:paraId="2B052CC1" w14:textId="77777777" w:rsidR="00DA15E3" w:rsidRPr="00DA15E3" w:rsidRDefault="00DA15E3" w:rsidP="00AE7EE8">
      <w:pPr>
        <w:jc w:val="both"/>
        <w:rPr>
          <w:rFonts w:ascii="Verdana" w:hAnsi="Verdana" w:cstheme="minorHAnsi"/>
        </w:rPr>
      </w:pPr>
    </w:p>
    <w:p w14:paraId="543F3C77" w14:textId="77777777" w:rsidR="00050775" w:rsidRPr="00050775" w:rsidRDefault="00050775" w:rsidP="00050775">
      <w:pPr>
        <w:jc w:val="both"/>
        <w:rPr>
          <w:rFonts w:ascii="Verdana" w:hAnsi="Verdana" w:cstheme="minorHAnsi"/>
        </w:rPr>
      </w:pPr>
      <w:r w:rsidRPr="00050775">
        <w:rPr>
          <w:rFonts w:ascii="Verdana" w:hAnsi="Verdana" w:cstheme="minorHAnsi"/>
        </w:rPr>
        <w:t>La veille préparez les pickles concombre, fenouil et carotte.</w:t>
      </w:r>
    </w:p>
    <w:p w14:paraId="0D455FA8" w14:textId="77777777" w:rsidR="00050775" w:rsidRDefault="00050775" w:rsidP="00050775">
      <w:pPr>
        <w:jc w:val="both"/>
        <w:rPr>
          <w:rFonts w:ascii="Verdana" w:hAnsi="Verdana" w:cstheme="minorHAnsi"/>
        </w:rPr>
      </w:pPr>
    </w:p>
    <w:p w14:paraId="18FF7394" w14:textId="09DD63AB" w:rsidR="00050775" w:rsidRPr="00050775" w:rsidRDefault="00050775" w:rsidP="00050775">
      <w:pPr>
        <w:jc w:val="both"/>
        <w:rPr>
          <w:rFonts w:ascii="Verdana" w:hAnsi="Verdana" w:cstheme="minorHAnsi"/>
        </w:rPr>
      </w:pPr>
      <w:r w:rsidRPr="00050775">
        <w:rPr>
          <w:rFonts w:ascii="Verdana" w:hAnsi="Verdana" w:cstheme="minorHAnsi"/>
        </w:rPr>
        <w:t>Remplissez un bocal en alternant par couche le concombre, le fenouil et la carotte en parsemant en même temps les graines de fenouil, les baies roses et le poivre. Tassez bien le tout.</w:t>
      </w:r>
    </w:p>
    <w:p w14:paraId="19C04F48" w14:textId="77777777" w:rsidR="00050775" w:rsidRDefault="00050775" w:rsidP="00050775">
      <w:pPr>
        <w:jc w:val="both"/>
        <w:rPr>
          <w:rFonts w:ascii="Verdana" w:hAnsi="Verdana" w:cstheme="minorHAnsi"/>
        </w:rPr>
      </w:pPr>
    </w:p>
    <w:p w14:paraId="1B01C025" w14:textId="39735CEA" w:rsidR="00050775" w:rsidRPr="00050775" w:rsidRDefault="00050775" w:rsidP="00050775">
      <w:pPr>
        <w:jc w:val="both"/>
        <w:rPr>
          <w:rFonts w:ascii="Verdana" w:hAnsi="Verdana" w:cstheme="minorHAnsi"/>
        </w:rPr>
      </w:pPr>
      <w:r w:rsidRPr="00050775">
        <w:rPr>
          <w:rFonts w:ascii="Verdana" w:hAnsi="Verdana" w:cstheme="minorHAnsi"/>
        </w:rPr>
        <w:t>Faites chauffer l'eau, le vinaigre, le sucre en poudre et le sel en mélangeant.</w:t>
      </w:r>
    </w:p>
    <w:p w14:paraId="15162B4C" w14:textId="77777777" w:rsidR="00050775" w:rsidRDefault="00050775" w:rsidP="00050775">
      <w:pPr>
        <w:jc w:val="both"/>
        <w:rPr>
          <w:rFonts w:ascii="Verdana" w:hAnsi="Verdana" w:cstheme="minorHAnsi"/>
        </w:rPr>
      </w:pPr>
    </w:p>
    <w:p w14:paraId="2D351AF1" w14:textId="01AE4192" w:rsidR="00050775" w:rsidRPr="00050775" w:rsidRDefault="00050775" w:rsidP="00050775">
      <w:pPr>
        <w:jc w:val="both"/>
        <w:rPr>
          <w:rFonts w:ascii="Verdana" w:hAnsi="Verdana" w:cstheme="minorHAnsi"/>
        </w:rPr>
      </w:pPr>
      <w:r w:rsidRPr="00050775">
        <w:rPr>
          <w:rFonts w:ascii="Verdana" w:hAnsi="Verdana" w:cstheme="minorHAnsi"/>
        </w:rPr>
        <w:t>Versez sur les légumes et refermez le pot.</w:t>
      </w:r>
    </w:p>
    <w:p w14:paraId="0B77A399" w14:textId="77777777" w:rsidR="00050775" w:rsidRDefault="00050775" w:rsidP="00050775">
      <w:pPr>
        <w:jc w:val="both"/>
        <w:rPr>
          <w:rFonts w:ascii="Verdana" w:hAnsi="Verdana" w:cstheme="minorHAnsi"/>
        </w:rPr>
      </w:pPr>
    </w:p>
    <w:p w14:paraId="69575EAC" w14:textId="0E87D15D" w:rsidR="00050775" w:rsidRPr="00050775" w:rsidRDefault="00050775" w:rsidP="00050775">
      <w:pPr>
        <w:jc w:val="both"/>
        <w:rPr>
          <w:rFonts w:ascii="Verdana" w:hAnsi="Verdana" w:cstheme="minorHAnsi"/>
        </w:rPr>
      </w:pPr>
      <w:r w:rsidRPr="00050775">
        <w:rPr>
          <w:rFonts w:ascii="Verdana" w:hAnsi="Verdana" w:cstheme="minorHAnsi"/>
        </w:rPr>
        <w:t>Coupez les tranches de pain d'épices en cubes et déposez-les sur une plaque recouverte de papier cuisson. Faites dorer les cubes 5 minutes dans un four préchauffé à 180°.</w:t>
      </w:r>
    </w:p>
    <w:p w14:paraId="302A0046" w14:textId="77777777" w:rsidR="00050775" w:rsidRDefault="00050775" w:rsidP="00050775">
      <w:pPr>
        <w:jc w:val="both"/>
        <w:rPr>
          <w:rFonts w:ascii="Verdana" w:hAnsi="Verdana" w:cstheme="minorHAnsi"/>
        </w:rPr>
      </w:pPr>
    </w:p>
    <w:p w14:paraId="57D7E57E" w14:textId="07CBCAA6" w:rsidR="00050775" w:rsidRPr="00050775" w:rsidRDefault="00050775" w:rsidP="00050775">
      <w:pPr>
        <w:jc w:val="both"/>
        <w:rPr>
          <w:rFonts w:ascii="Verdana" w:hAnsi="Verdana" w:cstheme="minorHAnsi"/>
        </w:rPr>
      </w:pPr>
      <w:r w:rsidRPr="00050775">
        <w:rPr>
          <w:rFonts w:ascii="Verdana" w:hAnsi="Verdana" w:cstheme="minorHAnsi"/>
        </w:rPr>
        <w:t>Passez les tranches de pain au grille-pain pour les faire légèrement dorer.</w:t>
      </w:r>
    </w:p>
    <w:p w14:paraId="37F51799" w14:textId="77777777" w:rsidR="00050775" w:rsidRDefault="00050775" w:rsidP="00050775">
      <w:pPr>
        <w:jc w:val="both"/>
        <w:rPr>
          <w:rFonts w:ascii="Verdana" w:hAnsi="Verdana" w:cstheme="minorHAnsi"/>
        </w:rPr>
      </w:pPr>
    </w:p>
    <w:p w14:paraId="108BFA07" w14:textId="56593939" w:rsidR="00050775" w:rsidRPr="00050775" w:rsidRDefault="00050775" w:rsidP="00050775">
      <w:pPr>
        <w:jc w:val="both"/>
        <w:rPr>
          <w:rFonts w:ascii="Verdana" w:hAnsi="Verdana" w:cstheme="minorHAnsi"/>
        </w:rPr>
      </w:pPr>
      <w:r w:rsidRPr="00050775">
        <w:rPr>
          <w:rFonts w:ascii="Verdana" w:hAnsi="Verdana" w:cstheme="minorHAnsi"/>
        </w:rPr>
        <w:t>Tartinez-les d'une fine couche de moutarde. Coupez l’Epoisses AOP en tranches et posez-les sur les tartines.</w:t>
      </w:r>
    </w:p>
    <w:p w14:paraId="516F36A3" w14:textId="77777777" w:rsidR="00050775" w:rsidRDefault="00050775" w:rsidP="00050775">
      <w:pPr>
        <w:jc w:val="both"/>
        <w:rPr>
          <w:rFonts w:ascii="Verdana" w:hAnsi="Verdana" w:cstheme="minorHAnsi"/>
        </w:rPr>
      </w:pPr>
    </w:p>
    <w:p w14:paraId="65039D8E" w14:textId="509724E5" w:rsidR="00050775" w:rsidRPr="00050775" w:rsidRDefault="00050775" w:rsidP="00050775">
      <w:pPr>
        <w:jc w:val="both"/>
        <w:rPr>
          <w:rFonts w:ascii="Verdana" w:hAnsi="Verdana" w:cstheme="minorHAnsi"/>
        </w:rPr>
      </w:pPr>
      <w:r w:rsidRPr="00050775">
        <w:rPr>
          <w:rFonts w:ascii="Verdana" w:hAnsi="Verdana" w:cstheme="minorHAnsi"/>
        </w:rPr>
        <w:t>Laissez chacun choisir s'il veut passer sa tartine sous un gril brûlant 1 ou 2 minutes pour la gratiner.</w:t>
      </w:r>
    </w:p>
    <w:p w14:paraId="10C2598D" w14:textId="77777777" w:rsidR="00050775" w:rsidRDefault="00050775" w:rsidP="00050775">
      <w:pPr>
        <w:jc w:val="both"/>
        <w:rPr>
          <w:rFonts w:ascii="Verdana" w:hAnsi="Verdana" w:cstheme="minorHAnsi"/>
        </w:rPr>
      </w:pPr>
    </w:p>
    <w:p w14:paraId="56C04792" w14:textId="678C69C3" w:rsidR="00050775" w:rsidRPr="00050775" w:rsidRDefault="00050775" w:rsidP="00050775">
      <w:pPr>
        <w:jc w:val="both"/>
        <w:rPr>
          <w:rFonts w:ascii="Verdana" w:hAnsi="Verdana" w:cstheme="minorHAnsi"/>
        </w:rPr>
      </w:pPr>
      <w:r w:rsidRPr="00050775">
        <w:rPr>
          <w:rFonts w:ascii="Verdana" w:hAnsi="Verdana" w:cstheme="minorHAnsi"/>
        </w:rPr>
        <w:t>Servez accompagné des pickles et des dés de pain d'épices pour que chacun puisse les parsemer à son goût sur sa tartine.</w:t>
      </w:r>
    </w:p>
    <w:p w14:paraId="1FAC8A56" w14:textId="77777777" w:rsidR="00DA15E3" w:rsidRPr="00DA15E3" w:rsidRDefault="00DA15E3" w:rsidP="00AE7EE8">
      <w:pPr>
        <w:jc w:val="both"/>
        <w:rPr>
          <w:rFonts w:ascii="Verdana" w:hAnsi="Verdana" w:cstheme="minorHAnsi"/>
        </w:rPr>
      </w:pPr>
    </w:p>
    <w:p w14:paraId="0ED47DBE" w14:textId="2B5A3CED" w:rsidR="00AE7EE8" w:rsidRPr="00DA15E3" w:rsidRDefault="00AE7EE8" w:rsidP="00AE7EE8">
      <w:pPr>
        <w:jc w:val="both"/>
        <w:rPr>
          <w:rFonts w:ascii="Verdana" w:hAnsi="Verdana" w:cstheme="minorHAnsi"/>
        </w:rPr>
      </w:pPr>
      <w:r w:rsidRPr="00DA15E3">
        <w:rPr>
          <w:rFonts w:ascii="Verdana" w:hAnsi="Verdana" w:cstheme="minorHAnsi"/>
        </w:rPr>
        <w:t xml:space="preserve"> </w:t>
      </w:r>
      <w:bookmarkStart w:id="0" w:name="_GoBack"/>
      <w:bookmarkEnd w:id="0"/>
    </w:p>
    <w:sectPr w:rsidR="00AE7EE8" w:rsidRPr="00DA15E3" w:rsidSect="00050775">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Medium">
    <w:altName w:val="Segoe UI"/>
    <w:charset w:val="B1"/>
    <w:family w:val="swiss"/>
    <w:pitch w:val="variable"/>
    <w:sig w:usb0="00000000"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E8"/>
    <w:rsid w:val="00050775"/>
    <w:rsid w:val="004F379A"/>
    <w:rsid w:val="007F195D"/>
    <w:rsid w:val="00803203"/>
    <w:rsid w:val="009503A8"/>
    <w:rsid w:val="00AA0940"/>
    <w:rsid w:val="00AE7EE8"/>
    <w:rsid w:val="00DA15E3"/>
    <w:rsid w:val="00E11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8137"/>
  <w15:chartTrackingRefBased/>
  <w15:docId w15:val="{0D90CFD7-8509-4C50-BAA9-7B51606C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E8"/>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1230</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4</cp:revision>
  <cp:lastPrinted>2020-05-05T09:01:00Z</cp:lastPrinted>
  <dcterms:created xsi:type="dcterms:W3CDTF">2020-05-05T09:21:00Z</dcterms:created>
  <dcterms:modified xsi:type="dcterms:W3CDTF">2020-05-05T09:27:00Z</dcterms:modified>
</cp:coreProperties>
</file>