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E500F" w14:textId="5B3D3A7D" w:rsidR="00286B2F" w:rsidRDefault="00272DED" w:rsidP="00286B2F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Tarte courgette et chevre</w:t>
      </w:r>
    </w:p>
    <w:p w14:paraId="31240C38" w14:textId="6CEEC2A0" w:rsidR="007F14C4" w:rsidRPr="00F521AF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</w:t>
      </w:r>
      <w:r w:rsidR="0067707A" w:rsidRPr="00F521AF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20C9E62F" w:rsidR="004A5ECC" w:rsidRPr="00F521AF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7772BC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6 personnes</w:t>
      </w:r>
      <w:r w:rsidR="00953C2C" w:rsidRPr="00F521AF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5E325E05" w:rsidR="004A5ECC" w:rsidRPr="00F521AF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40221F" w:rsidRPr="00F521AF">
        <w:rPr>
          <w:rFonts w:ascii="Arial Nova Cond" w:hAnsi="Arial Nova Cond"/>
          <w:color w:val="404040" w:themeColor="text1" w:themeTint="BF"/>
          <w:sz w:val="24"/>
          <w:szCs w:val="24"/>
        </w:rPr>
        <w:t>2</w:t>
      </w:r>
      <w:r w:rsidR="00C93349">
        <w:rPr>
          <w:rFonts w:ascii="Arial Nova Cond" w:hAnsi="Arial Nova Cond"/>
          <w:color w:val="404040" w:themeColor="text1" w:themeTint="BF"/>
          <w:sz w:val="24"/>
          <w:szCs w:val="24"/>
        </w:rPr>
        <w:t>0</w:t>
      </w: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00C48FFB" w:rsidR="004B6C26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F521AF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BF6452">
        <w:rPr>
          <w:rFonts w:ascii="Arial Nova Cond" w:hAnsi="Arial Nova Cond"/>
          <w:color w:val="404040" w:themeColor="text1" w:themeTint="BF"/>
          <w:sz w:val="24"/>
          <w:szCs w:val="24"/>
        </w:rPr>
        <w:t xml:space="preserve">30 </w:t>
      </w:r>
      <w:r w:rsidR="00BF6452" w:rsidRPr="00F521AF">
        <w:rPr>
          <w:rFonts w:ascii="Arial Nova Cond" w:hAnsi="Arial Nova Cond"/>
          <w:color w:val="404040" w:themeColor="text1" w:themeTint="BF"/>
          <w:sz w:val="24"/>
          <w:szCs w:val="24"/>
        </w:rPr>
        <w:t>minutes</w:t>
      </w:r>
    </w:p>
    <w:p w14:paraId="10E46CE4" w14:textId="385030B6" w:rsidR="00D76384" w:rsidRDefault="00D8741B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2DA888" wp14:editId="0316ABFE">
            <wp:simplePos x="0" y="0"/>
            <wp:positionH relativeFrom="column">
              <wp:posOffset>22860</wp:posOffset>
            </wp:positionH>
            <wp:positionV relativeFrom="paragraph">
              <wp:posOffset>136525</wp:posOffset>
            </wp:positionV>
            <wp:extent cx="2399665" cy="3599815"/>
            <wp:effectExtent l="0" t="0" r="635" b="635"/>
            <wp:wrapTight wrapText="bothSides">
              <wp:wrapPolygon edited="0">
                <wp:start x="2229" y="0"/>
                <wp:lineTo x="0" y="686"/>
                <wp:lineTo x="0" y="20461"/>
                <wp:lineTo x="1715" y="21490"/>
                <wp:lineTo x="2229" y="21490"/>
                <wp:lineTo x="19377" y="21490"/>
                <wp:lineTo x="19720" y="21490"/>
                <wp:lineTo x="21434" y="20346"/>
                <wp:lineTo x="21434" y="686"/>
                <wp:lineTo x="19205" y="0"/>
                <wp:lineTo x="2229" y="0"/>
              </wp:wrapPolygon>
            </wp:wrapTight>
            <wp:docPr id="1327938466" name="Image 1" descr="Une image contenant nourriture, vert, conteneur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38466" name="Image 1" descr="Une image contenant nourriture, vert, conteneur, plan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59981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5F296C1" w14:textId="64F731E9" w:rsidR="00741F18" w:rsidRPr="00F521AF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3D0FB292" w14:textId="737A5D0A" w:rsidR="00D8741B" w:rsidRDefault="00DE135D" w:rsidP="00D8741B">
      <w:pPr>
        <w:pStyle w:val="NormalWeb"/>
      </w:pPr>
      <w:r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F521AF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4D8A4F66" w14:textId="1EB4D71F" w:rsidR="00150A21" w:rsidRPr="00F521AF" w:rsidRDefault="00150A21" w:rsidP="00150A21">
      <w:pPr>
        <w:pStyle w:val="Corps"/>
        <w:rPr>
          <w:rFonts w:ascii="Arial Nova Cond" w:hAnsi="Arial Nova Cond"/>
          <w:color w:val="404040" w:themeColor="text1" w:themeTint="BF"/>
        </w:rPr>
      </w:pPr>
    </w:p>
    <w:p w14:paraId="3A3693D8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1 pâte brisée rectangulaire</w:t>
      </w:r>
    </w:p>
    <w:p w14:paraId="5AD292CB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300 g de courgette</w:t>
      </w:r>
    </w:p>
    <w:p w14:paraId="5B5660F8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10</w:t>
      </w:r>
      <w:r>
        <w:rPr>
          <w:rFonts w:ascii="Arial Nova Cond" w:hAnsi="Arial Nova Cond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cl de crème fraiche</w:t>
      </w:r>
    </w:p>
    <w:p w14:paraId="1BD2E12A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2 œufs + 1 jaune pour la dorure</w:t>
      </w:r>
    </w:p>
    <w:p w14:paraId="0414BE49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 xml:space="preserve">1/2 bûche de </w:t>
      </w:r>
      <w:r>
        <w:rPr>
          <w:rFonts w:ascii="Arial Nova Cond" w:hAnsi="Arial Nova Cond"/>
          <w:color w:val="333333"/>
          <w:shd w:val="clear" w:color="auto" w:fill="FFFFFF"/>
        </w:rPr>
        <w:t>s</w:t>
      </w:r>
      <w:r w:rsidRPr="00EE348A">
        <w:rPr>
          <w:rFonts w:ascii="Arial Nova Cond" w:hAnsi="Arial Nova Cond"/>
          <w:color w:val="333333"/>
          <w:shd w:val="clear" w:color="auto" w:fill="FFFFFF"/>
        </w:rPr>
        <w:t>ainte-</w:t>
      </w:r>
      <w:r>
        <w:rPr>
          <w:rFonts w:ascii="Arial Nova Cond" w:hAnsi="Arial Nova Cond"/>
          <w:color w:val="333333"/>
          <w:shd w:val="clear" w:color="auto" w:fill="FFFFFF"/>
        </w:rPr>
        <w:t>m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aure </w:t>
      </w:r>
    </w:p>
    <w:p w14:paraId="2AD4A893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2 oignons</w:t>
      </w:r>
    </w:p>
    <w:p w14:paraId="3B53CFC4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1 cuillère à soupe de romarin haché</w:t>
      </w:r>
    </w:p>
    <w:p w14:paraId="19566D2B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1 pincée de noix de muscade râpée</w:t>
      </w:r>
    </w:p>
    <w:p w14:paraId="23A6D1BB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3 cuillères à soupe de pignon de pin</w:t>
      </w:r>
    </w:p>
    <w:p w14:paraId="51C8B4DF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2 cuillères à soupe d'huile d’olive</w:t>
      </w:r>
    </w:p>
    <w:p w14:paraId="1BCFA2DC" w14:textId="77777777" w:rsidR="00BF6452" w:rsidRPr="00EE348A" w:rsidRDefault="00BF6452" w:rsidP="00BF6452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1 cuillère à soupe de sésame</w:t>
      </w:r>
    </w:p>
    <w:p w14:paraId="52280BF9" w14:textId="07A78F38" w:rsidR="00DC5998" w:rsidRDefault="00BF6452" w:rsidP="00BF6452">
      <w:pPr>
        <w:pStyle w:val="Corps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Sel et poivre du moulin</w:t>
      </w:r>
    </w:p>
    <w:p w14:paraId="13FF7C51" w14:textId="77777777" w:rsidR="00286B2F" w:rsidRPr="00F521AF" w:rsidRDefault="00286B2F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1A8F3F48" w14:textId="7C4EDAF1" w:rsidR="002D3E77" w:rsidRPr="00F521AF" w:rsidRDefault="002D3E77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4801AFFD" w14:textId="77777777" w:rsidR="00BF6452" w:rsidRDefault="00BF6452" w:rsidP="009875EE">
      <w:pPr>
        <w:pStyle w:val="Corps"/>
        <w:jc w:val="both"/>
        <w:rPr>
          <w:rFonts w:ascii="Arial Nova Cond" w:hAnsi="Arial Nova Cond"/>
        </w:rPr>
      </w:pPr>
    </w:p>
    <w:p w14:paraId="612B31BA" w14:textId="77777777" w:rsidR="00BF6452" w:rsidRDefault="00BF6452" w:rsidP="009875EE">
      <w:pPr>
        <w:pStyle w:val="Corps"/>
        <w:jc w:val="both"/>
        <w:rPr>
          <w:rFonts w:ascii="Arial Nova Cond" w:hAnsi="Arial Nova Cond"/>
        </w:rPr>
      </w:pPr>
    </w:p>
    <w:p w14:paraId="43686550" w14:textId="77777777" w:rsidR="00BF6452" w:rsidRDefault="00BF6452" w:rsidP="00BC5C05">
      <w:pPr>
        <w:pStyle w:val="Corps"/>
        <w:jc w:val="both"/>
        <w:rPr>
          <w:rFonts w:ascii="Arial Nova Cond" w:hAnsi="Arial Nova Cond"/>
        </w:rPr>
      </w:pPr>
    </w:p>
    <w:p w14:paraId="3ADD7453" w14:textId="77777777" w:rsidR="003215F0" w:rsidRDefault="003215F0" w:rsidP="00BC5C05">
      <w:pPr>
        <w:pStyle w:val="Pardfaut"/>
        <w:jc w:val="both"/>
        <w:rPr>
          <w:rFonts w:ascii="Arial Nova Cond" w:hAnsi="Arial Nova Cond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 xml:space="preserve">Lavez, égouttez et râpez les courgettes. </w:t>
      </w:r>
    </w:p>
    <w:p w14:paraId="3BAAF76C" w14:textId="77777777" w:rsidR="00E4590E" w:rsidRPr="00EE348A" w:rsidRDefault="00E4590E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77B96F90" w14:textId="298CE8A3" w:rsidR="003215F0" w:rsidRPr="00EE348A" w:rsidRDefault="003215F0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Dans une poêle, mett</w:t>
      </w:r>
      <w:r w:rsidR="00F77619">
        <w:rPr>
          <w:rFonts w:ascii="Arial Nova Cond" w:hAnsi="Arial Nova Cond"/>
          <w:color w:val="333333"/>
          <w:shd w:val="clear" w:color="auto" w:fill="FFFFFF"/>
        </w:rPr>
        <w:t>ez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l'huile d'olive, fai</w:t>
      </w:r>
      <w:r w:rsidR="00F77619">
        <w:rPr>
          <w:rFonts w:ascii="Arial Nova Cond" w:hAnsi="Arial Nova Cond"/>
          <w:color w:val="333333"/>
          <w:shd w:val="clear" w:color="auto" w:fill="FFFFFF"/>
        </w:rPr>
        <w:t>tes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revenir les oignons hachés quelques minutes, le temps qu’il</w:t>
      </w:r>
      <w:r w:rsidR="00F77619">
        <w:rPr>
          <w:rFonts w:ascii="Arial Nova Cond" w:hAnsi="Arial Nova Cond"/>
          <w:color w:val="333333"/>
          <w:shd w:val="clear" w:color="auto" w:fill="FFFFFF"/>
        </w:rPr>
        <w:t xml:space="preserve">s </w:t>
      </w:r>
      <w:r w:rsidRPr="00EE348A">
        <w:rPr>
          <w:rFonts w:ascii="Arial Nova Cond" w:hAnsi="Arial Nova Cond"/>
          <w:color w:val="333333"/>
          <w:shd w:val="clear" w:color="auto" w:fill="FFFFFF"/>
        </w:rPr>
        <w:t>blondissent, puis ajoute</w:t>
      </w:r>
      <w:r w:rsidR="00F77619">
        <w:rPr>
          <w:rFonts w:ascii="Arial Nova Cond" w:hAnsi="Arial Nova Cond"/>
          <w:color w:val="333333"/>
          <w:shd w:val="clear" w:color="auto" w:fill="FFFFFF"/>
        </w:rPr>
        <w:t>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les courgettes, les pignons de pin et le romarin haché. Fai</w:t>
      </w:r>
      <w:r>
        <w:rPr>
          <w:rFonts w:ascii="Arial Nova Cond" w:hAnsi="Arial Nova Cond"/>
          <w:color w:val="333333"/>
          <w:shd w:val="clear" w:color="auto" w:fill="FFFFFF"/>
        </w:rPr>
        <w:t>tes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revenir pendant 2 mn et transférez dans un saladier. Emiettez le chèvre sur la préparation encore chaude et mélangez.</w:t>
      </w:r>
      <w:r w:rsidR="00BC5C05">
        <w:rPr>
          <w:rFonts w:ascii="Arial Nova Cond" w:eastAsia="Times New Roman" w:hAnsi="Arial Nova Cond" w:cs="Times New Roman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Ajoutez ensuite, les œufs, la noix de muscade râpée et la crème. Salez, poivrez et bien mélanger.</w:t>
      </w:r>
    </w:p>
    <w:p w14:paraId="58AAA3B7" w14:textId="77777777" w:rsidR="006B163E" w:rsidRDefault="006B163E" w:rsidP="00BC5C05">
      <w:pPr>
        <w:pStyle w:val="Pardfaut"/>
        <w:jc w:val="both"/>
        <w:rPr>
          <w:rFonts w:ascii="Arial Nova Cond" w:hAnsi="Arial Nova Cond"/>
          <w:color w:val="333333"/>
          <w:shd w:val="clear" w:color="auto" w:fill="FFFFFF"/>
        </w:rPr>
      </w:pPr>
    </w:p>
    <w:p w14:paraId="1FF9D5AF" w14:textId="28E2C712" w:rsidR="003215F0" w:rsidRDefault="003215F0" w:rsidP="00BC5C05">
      <w:pPr>
        <w:pStyle w:val="Pardfaut"/>
        <w:jc w:val="both"/>
        <w:rPr>
          <w:rFonts w:ascii="Arial Nova Cond" w:hAnsi="Arial Nova Cond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Préchauffez le four</w:t>
      </w:r>
      <w:r w:rsidR="006B163E">
        <w:rPr>
          <w:rFonts w:ascii="Arial Nova Cond" w:hAnsi="Arial Nova Cond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à 180°C.</w:t>
      </w:r>
    </w:p>
    <w:p w14:paraId="28C000D7" w14:textId="77777777" w:rsidR="006B163E" w:rsidRPr="00EE348A" w:rsidRDefault="006B163E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120DBAD0" w14:textId="5F2AEF86" w:rsidR="003215F0" w:rsidRPr="00EE348A" w:rsidRDefault="003215F0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Beurrez le moule à tarte, le garnir avec la pâte brisée, pique</w:t>
      </w:r>
      <w:r w:rsidR="00137559">
        <w:rPr>
          <w:rFonts w:ascii="Arial Nova Cond" w:hAnsi="Arial Nova Cond"/>
          <w:color w:val="333333"/>
          <w:shd w:val="clear" w:color="auto" w:fill="FFFFFF"/>
        </w:rPr>
        <w:t>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le fond et le remplir de la préparation.</w:t>
      </w:r>
      <w:r w:rsidR="00747510">
        <w:rPr>
          <w:rFonts w:ascii="Arial Nova Cond" w:eastAsia="Times New Roman" w:hAnsi="Arial Nova Cond" w:cs="Times New Roman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Avec la pâte qu’il reste, découpe</w:t>
      </w:r>
      <w:r w:rsidR="00137559">
        <w:rPr>
          <w:rFonts w:ascii="Arial Nova Cond" w:hAnsi="Arial Nova Cond"/>
          <w:color w:val="333333"/>
          <w:shd w:val="clear" w:color="auto" w:fill="FFFFFF"/>
        </w:rPr>
        <w:t>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des bandes d’un centimètre de largeur et les déposer sur le dessus de la tarte en formant des croisillons, pense</w:t>
      </w:r>
      <w:r w:rsidR="00747510">
        <w:rPr>
          <w:rFonts w:ascii="Arial Nova Cond" w:hAnsi="Arial Nova Cond"/>
          <w:color w:val="333333"/>
          <w:shd w:val="clear" w:color="auto" w:fill="FFFFFF"/>
        </w:rPr>
        <w:t>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à bien les souder en appuyant fort sur le bord (ils assureront une meilleure tenue de la tarte pendant le transport).</w:t>
      </w:r>
      <w:r w:rsidR="00747510">
        <w:rPr>
          <w:rFonts w:ascii="Arial Nova Cond" w:eastAsia="Times New Roman" w:hAnsi="Arial Nova Cond" w:cs="Times New Roman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Badigeonnez les bords de pâte et les croisillons avec le jaune d’œuf et parsemez de sésame.</w:t>
      </w:r>
    </w:p>
    <w:p w14:paraId="33C483D9" w14:textId="77777777" w:rsidR="003215F0" w:rsidRPr="00EE348A" w:rsidRDefault="003215F0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1502DDD9" w14:textId="3655CD2F" w:rsidR="003215F0" w:rsidRPr="00EE348A" w:rsidRDefault="003215F0" w:rsidP="00BC5C05">
      <w:pPr>
        <w:pStyle w:val="Pardfaut"/>
        <w:jc w:val="both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  <w:r w:rsidRPr="00EE348A">
        <w:rPr>
          <w:rFonts w:ascii="Arial Nova Cond" w:hAnsi="Arial Nova Cond"/>
          <w:color w:val="333333"/>
          <w:shd w:val="clear" w:color="auto" w:fill="FFFFFF"/>
        </w:rPr>
        <w:t>Mett</w:t>
      </w:r>
      <w:r w:rsidR="009E11CB">
        <w:rPr>
          <w:rFonts w:ascii="Arial Nova Cond" w:hAnsi="Arial Nova Cond"/>
          <w:color w:val="333333"/>
          <w:shd w:val="clear" w:color="auto" w:fill="FFFFFF"/>
        </w:rPr>
        <w:t>ez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au four pour 30</w:t>
      </w:r>
      <w:r>
        <w:rPr>
          <w:rFonts w:ascii="Arial Nova Cond" w:hAnsi="Arial Nova Cond"/>
          <w:color w:val="333333"/>
          <w:shd w:val="clear" w:color="auto" w:fill="FFFFFF"/>
        </w:rPr>
        <w:t xml:space="preserve"> </w:t>
      </w:r>
      <w:r w:rsidRPr="00EE348A">
        <w:rPr>
          <w:rFonts w:ascii="Arial Nova Cond" w:hAnsi="Arial Nova Cond"/>
          <w:color w:val="333333"/>
          <w:shd w:val="clear" w:color="auto" w:fill="FFFFFF"/>
        </w:rPr>
        <w:t>mn à 180°C</w:t>
      </w:r>
      <w:r w:rsidR="00E4590E">
        <w:rPr>
          <w:rFonts w:ascii="Arial Nova Cond" w:hAnsi="Arial Nova Cond"/>
          <w:color w:val="333333"/>
          <w:shd w:val="clear" w:color="auto" w:fill="FFFFFF"/>
        </w:rPr>
        <w:t>.</w:t>
      </w:r>
    </w:p>
    <w:p w14:paraId="2A058249" w14:textId="77777777" w:rsidR="003215F0" w:rsidRPr="00EE348A" w:rsidRDefault="003215F0" w:rsidP="003215F0">
      <w:pPr>
        <w:pStyle w:val="Pardfaut"/>
        <w:rPr>
          <w:rFonts w:ascii="Arial Nova Cond" w:eastAsia="Times New Roman" w:hAnsi="Arial Nova Cond" w:cs="Times New Roman"/>
          <w:color w:val="333333"/>
          <w:shd w:val="clear" w:color="auto" w:fill="FFFFFF"/>
        </w:rPr>
      </w:pPr>
    </w:p>
    <w:p w14:paraId="3063E3B1" w14:textId="59E378CD" w:rsidR="003215F0" w:rsidRPr="00EE348A" w:rsidRDefault="003215F0" w:rsidP="003215F0">
      <w:pPr>
        <w:pStyle w:val="Pardfaut"/>
        <w:rPr>
          <w:rFonts w:ascii="Arial Nova Cond" w:hAnsi="Arial Nova Cond"/>
        </w:rPr>
      </w:pPr>
      <w:r w:rsidRPr="009E11CB">
        <w:rPr>
          <w:rFonts w:ascii="Arial Nova Cond" w:hAnsi="Arial Nova Cond"/>
          <w:b/>
          <w:bCs/>
          <w:color w:val="333333"/>
          <w:shd w:val="clear" w:color="auto" w:fill="FFFFFF"/>
        </w:rPr>
        <w:t>Astuce :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 pour un pique</w:t>
      </w:r>
      <w:r>
        <w:rPr>
          <w:rFonts w:ascii="Arial Nova Cond" w:hAnsi="Arial Nova Cond"/>
          <w:color w:val="333333"/>
          <w:shd w:val="clear" w:color="auto" w:fill="FFFFFF"/>
        </w:rPr>
        <w:t>-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nique en fin d’été, optez </w:t>
      </w:r>
      <w:r>
        <w:rPr>
          <w:rFonts w:ascii="Arial Nova Cond" w:hAnsi="Arial Nova Cond"/>
          <w:color w:val="333333"/>
          <w:shd w:val="clear" w:color="auto" w:fill="FFFFFF"/>
        </w:rPr>
        <w:t xml:space="preserve">pour </w:t>
      </w:r>
      <w:r w:rsidRPr="00EE348A">
        <w:rPr>
          <w:rFonts w:ascii="Arial Nova Cond" w:hAnsi="Arial Nova Cond"/>
          <w:color w:val="333333"/>
          <w:shd w:val="clear" w:color="auto" w:fill="FFFFFF"/>
        </w:rPr>
        <w:t xml:space="preserve">une version épinard et bleu des </w:t>
      </w:r>
      <w:r w:rsidR="00E4590E">
        <w:rPr>
          <w:rFonts w:ascii="Arial Nova Cond" w:hAnsi="Arial Nova Cond"/>
          <w:color w:val="333333"/>
          <w:shd w:val="clear" w:color="auto" w:fill="FFFFFF"/>
        </w:rPr>
        <w:t>C</w:t>
      </w:r>
      <w:r w:rsidRPr="00EE348A">
        <w:rPr>
          <w:rFonts w:ascii="Arial Nova Cond" w:hAnsi="Arial Nova Cond"/>
          <w:color w:val="333333"/>
          <w:shd w:val="clear" w:color="auto" w:fill="FFFFFF"/>
        </w:rPr>
        <w:t>ausses.</w:t>
      </w:r>
      <w:r w:rsidRPr="00EE348A">
        <w:rPr>
          <w:rFonts w:ascii="Arial Nova Cond" w:eastAsia="Times New Roman" w:hAnsi="Arial Nova Cond" w:cs="Times New Roman"/>
          <w:color w:val="333333"/>
          <w:shd w:val="clear" w:color="auto" w:fill="FFFFFF"/>
        </w:rPr>
        <w:br/>
      </w:r>
    </w:p>
    <w:p w14:paraId="04F91D84" w14:textId="77777777" w:rsidR="002243E5" w:rsidRPr="00F521AF" w:rsidRDefault="002243E5" w:rsidP="00A5497E">
      <w:pPr>
        <w:pStyle w:val="Corps"/>
        <w:rPr>
          <w:rFonts w:ascii="Arial Nova Cond" w:eastAsia="Helvetica" w:hAnsi="Arial Nova Cond" w:cs="Helvetica"/>
        </w:rPr>
      </w:pPr>
    </w:p>
    <w:p w14:paraId="11D07795" w14:textId="77777777" w:rsidR="00363C90" w:rsidRDefault="00363C90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0B9AA992" w14:textId="3E565A3C" w:rsidR="001361F2" w:rsidRPr="00F521AF" w:rsidRDefault="003F59DB" w:rsidP="00F46385">
      <w:pPr>
        <w:pStyle w:val="CorpsA"/>
        <w:jc w:val="both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  <w:r w:rsidRPr="00F521AF">
        <w:rPr>
          <w:rFonts w:ascii="Arial Nova Cond" w:hAnsi="Arial Nova Cond"/>
          <w:b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692905A0" wp14:editId="700566D0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12A6A9" w14:textId="21248D34" w:rsidR="00CE25A7" w:rsidRPr="00F521AF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F521AF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F521AF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F521AF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F521AF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B4CFB11" w14:textId="08FDE45D" w:rsidR="00677C98" w:rsidRDefault="00677C98" w:rsidP="00677C98">
      <w:pPr>
        <w:pStyle w:val="NormalWeb"/>
      </w:pPr>
    </w:p>
    <w:p w14:paraId="407FE01C" w14:textId="4CB56BAA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832416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28FFF" w14:textId="77777777" w:rsidR="006C573C" w:rsidRPr="00F521AF" w:rsidRDefault="006C573C" w:rsidP="008E4D2C">
      <w:r w:rsidRPr="00F521AF">
        <w:separator/>
      </w:r>
    </w:p>
  </w:endnote>
  <w:endnote w:type="continuationSeparator" w:id="0">
    <w:p w14:paraId="334564E5" w14:textId="77777777" w:rsidR="006C573C" w:rsidRPr="00F521AF" w:rsidRDefault="006C573C" w:rsidP="008E4D2C">
      <w:r w:rsidRPr="00F521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1F3F4" w14:textId="77777777" w:rsidR="006C573C" w:rsidRPr="00F521AF" w:rsidRDefault="006C573C" w:rsidP="008E4D2C">
      <w:r w:rsidRPr="00F521AF">
        <w:separator/>
      </w:r>
    </w:p>
  </w:footnote>
  <w:footnote w:type="continuationSeparator" w:id="0">
    <w:p w14:paraId="547822BC" w14:textId="77777777" w:rsidR="006C573C" w:rsidRPr="00F521AF" w:rsidRDefault="006C573C" w:rsidP="008E4D2C">
      <w:r w:rsidRPr="00F521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abstractNum w:abstractNumId="2" w15:restartNumberingAfterBreak="0">
    <w:nsid w:val="46AB525F"/>
    <w:multiLevelType w:val="hybridMultilevel"/>
    <w:tmpl w:val="A4386D6C"/>
    <w:styleLink w:val="Puces"/>
    <w:lvl w:ilvl="0" w:tplc="304E7C10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 w:tplc="02164ABE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 w:tplc="B534267C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 w:tplc="EF82D16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 w:tplc="BA000DDE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 w:tplc="387AE916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 w:tplc="712E8172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 w:tplc="60C288B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 w:tplc="C1881550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DF8C845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68480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8EECC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1096C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2EC7F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4A895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A2BDB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8A2A6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286B7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DF8C845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868480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38EECC8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E1096CC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22EC7FE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FD4A8950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6A2BDBC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768A2A6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8286B70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560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365D"/>
    <w:rsid w:val="000E4D74"/>
    <w:rsid w:val="000E674E"/>
    <w:rsid w:val="000F7403"/>
    <w:rsid w:val="001056DE"/>
    <w:rsid w:val="00105CA8"/>
    <w:rsid w:val="00106C3F"/>
    <w:rsid w:val="00107B83"/>
    <w:rsid w:val="00111D1A"/>
    <w:rsid w:val="00112CA6"/>
    <w:rsid w:val="0013287B"/>
    <w:rsid w:val="001361F2"/>
    <w:rsid w:val="00137559"/>
    <w:rsid w:val="00144B5D"/>
    <w:rsid w:val="0014748D"/>
    <w:rsid w:val="00150A21"/>
    <w:rsid w:val="00152EA5"/>
    <w:rsid w:val="00161F82"/>
    <w:rsid w:val="0018703A"/>
    <w:rsid w:val="001958CB"/>
    <w:rsid w:val="001B7775"/>
    <w:rsid w:val="001C4FEF"/>
    <w:rsid w:val="001C574A"/>
    <w:rsid w:val="001C6B30"/>
    <w:rsid w:val="001D6D82"/>
    <w:rsid w:val="001E0844"/>
    <w:rsid w:val="001E08E1"/>
    <w:rsid w:val="001E0FD1"/>
    <w:rsid w:val="001E5D06"/>
    <w:rsid w:val="001F5286"/>
    <w:rsid w:val="00203ABE"/>
    <w:rsid w:val="00212567"/>
    <w:rsid w:val="002213B9"/>
    <w:rsid w:val="002243E5"/>
    <w:rsid w:val="002318F2"/>
    <w:rsid w:val="002329D5"/>
    <w:rsid w:val="0024498E"/>
    <w:rsid w:val="0025654D"/>
    <w:rsid w:val="00257F4D"/>
    <w:rsid w:val="002601B6"/>
    <w:rsid w:val="00265DD9"/>
    <w:rsid w:val="0027256F"/>
    <w:rsid w:val="00272DED"/>
    <w:rsid w:val="00281F38"/>
    <w:rsid w:val="00283513"/>
    <w:rsid w:val="00286B2F"/>
    <w:rsid w:val="0029456C"/>
    <w:rsid w:val="002962B8"/>
    <w:rsid w:val="002B3A39"/>
    <w:rsid w:val="002B4F23"/>
    <w:rsid w:val="002D2F23"/>
    <w:rsid w:val="002D3E77"/>
    <w:rsid w:val="002D7E93"/>
    <w:rsid w:val="002E7E17"/>
    <w:rsid w:val="002F4002"/>
    <w:rsid w:val="002F7922"/>
    <w:rsid w:val="0030065B"/>
    <w:rsid w:val="003172ED"/>
    <w:rsid w:val="003215F0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63C90"/>
    <w:rsid w:val="0038248F"/>
    <w:rsid w:val="00383BBF"/>
    <w:rsid w:val="00392635"/>
    <w:rsid w:val="003A493C"/>
    <w:rsid w:val="003B6FA8"/>
    <w:rsid w:val="003C1F2A"/>
    <w:rsid w:val="003D207F"/>
    <w:rsid w:val="003D542C"/>
    <w:rsid w:val="003E3DA8"/>
    <w:rsid w:val="003E51DB"/>
    <w:rsid w:val="003F22EC"/>
    <w:rsid w:val="003F550B"/>
    <w:rsid w:val="003F59DB"/>
    <w:rsid w:val="0040221F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B7D59"/>
    <w:rsid w:val="004D2908"/>
    <w:rsid w:val="004D5D77"/>
    <w:rsid w:val="004D6D57"/>
    <w:rsid w:val="004E02CB"/>
    <w:rsid w:val="004E15FE"/>
    <w:rsid w:val="004E71B1"/>
    <w:rsid w:val="004F1A07"/>
    <w:rsid w:val="004F60A0"/>
    <w:rsid w:val="004F7BD5"/>
    <w:rsid w:val="00505CAF"/>
    <w:rsid w:val="00510E00"/>
    <w:rsid w:val="0051262E"/>
    <w:rsid w:val="0052183A"/>
    <w:rsid w:val="00523C55"/>
    <w:rsid w:val="005335D7"/>
    <w:rsid w:val="00541E21"/>
    <w:rsid w:val="00546BE3"/>
    <w:rsid w:val="00553286"/>
    <w:rsid w:val="00555896"/>
    <w:rsid w:val="005569F8"/>
    <w:rsid w:val="00576F46"/>
    <w:rsid w:val="00583A99"/>
    <w:rsid w:val="005843E5"/>
    <w:rsid w:val="00591430"/>
    <w:rsid w:val="00591E59"/>
    <w:rsid w:val="005B23A7"/>
    <w:rsid w:val="005B5E73"/>
    <w:rsid w:val="005E5061"/>
    <w:rsid w:val="005E56D2"/>
    <w:rsid w:val="005F05EA"/>
    <w:rsid w:val="005F4338"/>
    <w:rsid w:val="0061213C"/>
    <w:rsid w:val="00626B34"/>
    <w:rsid w:val="00627DCE"/>
    <w:rsid w:val="00630070"/>
    <w:rsid w:val="00637799"/>
    <w:rsid w:val="00665D3D"/>
    <w:rsid w:val="00666FD3"/>
    <w:rsid w:val="006733A6"/>
    <w:rsid w:val="0067707A"/>
    <w:rsid w:val="006770B1"/>
    <w:rsid w:val="00677C98"/>
    <w:rsid w:val="0069235E"/>
    <w:rsid w:val="00693AD5"/>
    <w:rsid w:val="006B163E"/>
    <w:rsid w:val="006B57EB"/>
    <w:rsid w:val="006C573C"/>
    <w:rsid w:val="006C6EE4"/>
    <w:rsid w:val="006E2A1F"/>
    <w:rsid w:val="006E3BFC"/>
    <w:rsid w:val="00700049"/>
    <w:rsid w:val="00700482"/>
    <w:rsid w:val="007120D7"/>
    <w:rsid w:val="007170FE"/>
    <w:rsid w:val="00720BED"/>
    <w:rsid w:val="00741F18"/>
    <w:rsid w:val="00747510"/>
    <w:rsid w:val="007618E7"/>
    <w:rsid w:val="00764741"/>
    <w:rsid w:val="00765B9D"/>
    <w:rsid w:val="007749AA"/>
    <w:rsid w:val="007772BC"/>
    <w:rsid w:val="00784DFA"/>
    <w:rsid w:val="00792CA6"/>
    <w:rsid w:val="00797CDB"/>
    <w:rsid w:val="007A2280"/>
    <w:rsid w:val="007A60DC"/>
    <w:rsid w:val="007B496B"/>
    <w:rsid w:val="007B6051"/>
    <w:rsid w:val="007E06DF"/>
    <w:rsid w:val="007F14C4"/>
    <w:rsid w:val="00803203"/>
    <w:rsid w:val="00806B16"/>
    <w:rsid w:val="00823139"/>
    <w:rsid w:val="00830F20"/>
    <w:rsid w:val="00832416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00E5"/>
    <w:rsid w:val="008E1A6A"/>
    <w:rsid w:val="008E4C53"/>
    <w:rsid w:val="008E4D2C"/>
    <w:rsid w:val="008F1A88"/>
    <w:rsid w:val="008F228A"/>
    <w:rsid w:val="008F23BE"/>
    <w:rsid w:val="00904E1F"/>
    <w:rsid w:val="0090593B"/>
    <w:rsid w:val="00916305"/>
    <w:rsid w:val="00923CA9"/>
    <w:rsid w:val="00925EE8"/>
    <w:rsid w:val="00930CB0"/>
    <w:rsid w:val="00931ABD"/>
    <w:rsid w:val="00945875"/>
    <w:rsid w:val="00953C2C"/>
    <w:rsid w:val="0095439A"/>
    <w:rsid w:val="00955A69"/>
    <w:rsid w:val="009715AD"/>
    <w:rsid w:val="00971DF7"/>
    <w:rsid w:val="00980901"/>
    <w:rsid w:val="00983412"/>
    <w:rsid w:val="00984CE0"/>
    <w:rsid w:val="00985713"/>
    <w:rsid w:val="009875EE"/>
    <w:rsid w:val="00996048"/>
    <w:rsid w:val="009A1155"/>
    <w:rsid w:val="009B7979"/>
    <w:rsid w:val="009C4575"/>
    <w:rsid w:val="009D30BD"/>
    <w:rsid w:val="009D635E"/>
    <w:rsid w:val="009E11CB"/>
    <w:rsid w:val="009E35B1"/>
    <w:rsid w:val="00A05145"/>
    <w:rsid w:val="00A07242"/>
    <w:rsid w:val="00A12F10"/>
    <w:rsid w:val="00A141A1"/>
    <w:rsid w:val="00A22E94"/>
    <w:rsid w:val="00A3106A"/>
    <w:rsid w:val="00A33C23"/>
    <w:rsid w:val="00A33D73"/>
    <w:rsid w:val="00A360C4"/>
    <w:rsid w:val="00A5497E"/>
    <w:rsid w:val="00A63E49"/>
    <w:rsid w:val="00A67527"/>
    <w:rsid w:val="00A6782F"/>
    <w:rsid w:val="00A87FD7"/>
    <w:rsid w:val="00AA2ED5"/>
    <w:rsid w:val="00AA439B"/>
    <w:rsid w:val="00AA495B"/>
    <w:rsid w:val="00AB235B"/>
    <w:rsid w:val="00AB61AE"/>
    <w:rsid w:val="00AC4D23"/>
    <w:rsid w:val="00AC767F"/>
    <w:rsid w:val="00AD0384"/>
    <w:rsid w:val="00AD3A98"/>
    <w:rsid w:val="00AD43C0"/>
    <w:rsid w:val="00AD6D7D"/>
    <w:rsid w:val="00AD70B4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401C5"/>
    <w:rsid w:val="00B45010"/>
    <w:rsid w:val="00B51421"/>
    <w:rsid w:val="00B51B4B"/>
    <w:rsid w:val="00B63B02"/>
    <w:rsid w:val="00B66778"/>
    <w:rsid w:val="00B728E8"/>
    <w:rsid w:val="00B8076A"/>
    <w:rsid w:val="00B8136E"/>
    <w:rsid w:val="00B85CC8"/>
    <w:rsid w:val="00BB0DB7"/>
    <w:rsid w:val="00BC5C05"/>
    <w:rsid w:val="00BD303A"/>
    <w:rsid w:val="00BF0B12"/>
    <w:rsid w:val="00BF6452"/>
    <w:rsid w:val="00C00746"/>
    <w:rsid w:val="00C14F99"/>
    <w:rsid w:val="00C306FB"/>
    <w:rsid w:val="00C414EE"/>
    <w:rsid w:val="00C57375"/>
    <w:rsid w:val="00C62862"/>
    <w:rsid w:val="00C6465F"/>
    <w:rsid w:val="00C75403"/>
    <w:rsid w:val="00C854D6"/>
    <w:rsid w:val="00C91114"/>
    <w:rsid w:val="00C93349"/>
    <w:rsid w:val="00CB795B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15AE3"/>
    <w:rsid w:val="00D16859"/>
    <w:rsid w:val="00D245DE"/>
    <w:rsid w:val="00D36784"/>
    <w:rsid w:val="00D62B95"/>
    <w:rsid w:val="00D63D27"/>
    <w:rsid w:val="00D7124D"/>
    <w:rsid w:val="00D76384"/>
    <w:rsid w:val="00D8741B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4590E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10EE"/>
    <w:rsid w:val="00F1291C"/>
    <w:rsid w:val="00F31F10"/>
    <w:rsid w:val="00F32AF4"/>
    <w:rsid w:val="00F355A3"/>
    <w:rsid w:val="00F40161"/>
    <w:rsid w:val="00F44C55"/>
    <w:rsid w:val="00F46385"/>
    <w:rsid w:val="00F465C2"/>
    <w:rsid w:val="00F47525"/>
    <w:rsid w:val="00F47EF8"/>
    <w:rsid w:val="00F521AF"/>
    <w:rsid w:val="00F5318C"/>
    <w:rsid w:val="00F61D85"/>
    <w:rsid w:val="00F645FC"/>
    <w:rsid w:val="00F74705"/>
    <w:rsid w:val="00F77619"/>
    <w:rsid w:val="00F8355D"/>
    <w:rsid w:val="00F943C6"/>
    <w:rsid w:val="00F97D95"/>
    <w:rsid w:val="00FA3BBF"/>
    <w:rsid w:val="00FA700F"/>
    <w:rsid w:val="00FC1235"/>
    <w:rsid w:val="00FC1983"/>
    <w:rsid w:val="00FC5C30"/>
    <w:rsid w:val="00FD7241"/>
    <w:rsid w:val="00FD7A6D"/>
    <w:rsid w:val="00FE32B9"/>
    <w:rsid w:val="00FE406F"/>
    <w:rsid w:val="00FE5444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numbering" w:customStyle="1" w:styleId="Puces">
    <w:name w:val="Puces"/>
    <w:rsid w:val="00F521AF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14</cp:revision>
  <cp:lastPrinted>2024-05-16T09:04:00Z</cp:lastPrinted>
  <dcterms:created xsi:type="dcterms:W3CDTF">2024-05-16T09:56:00Z</dcterms:created>
  <dcterms:modified xsi:type="dcterms:W3CDTF">2024-05-16T10:17:00Z</dcterms:modified>
</cp:coreProperties>
</file>