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7108" w14:textId="77777777" w:rsidR="009252C8" w:rsidRDefault="009252C8" w:rsidP="009252C8">
      <w:pPr>
        <w:pStyle w:val="Pa2"/>
        <w:ind w:right="380"/>
        <w:jc w:val="center"/>
        <w:rPr>
          <w:sz w:val="44"/>
          <w:szCs w:val="44"/>
        </w:rPr>
      </w:pPr>
    </w:p>
    <w:p w14:paraId="25D6628E" w14:textId="1BE9F5B4" w:rsidR="009252C8" w:rsidRPr="001E473E" w:rsidRDefault="001E473E" w:rsidP="001E473E">
      <w:pPr>
        <w:autoSpaceDE w:val="0"/>
        <w:autoSpaceDN w:val="0"/>
        <w:adjustRightInd w:val="0"/>
        <w:spacing w:after="0" w:line="240" w:lineRule="auto"/>
        <w:jc w:val="center"/>
        <w:rPr>
          <w:rStyle w:val="A0"/>
          <w:sz w:val="44"/>
          <w:szCs w:val="44"/>
        </w:rPr>
      </w:pPr>
      <w:r w:rsidRPr="001E473E">
        <w:rPr>
          <w:rStyle w:val="A0"/>
          <w:sz w:val="44"/>
          <w:szCs w:val="44"/>
        </w:rPr>
        <w:t>Soufflés inratables</w:t>
      </w:r>
      <w:r>
        <w:rPr>
          <w:rStyle w:val="A0"/>
          <w:sz w:val="44"/>
          <w:szCs w:val="44"/>
        </w:rPr>
        <w:t xml:space="preserve"> </w:t>
      </w:r>
      <w:r w:rsidRPr="001E473E">
        <w:rPr>
          <w:rStyle w:val="A0"/>
          <w:sz w:val="44"/>
          <w:szCs w:val="44"/>
        </w:rPr>
        <w:t>au crabe,</w:t>
      </w:r>
      <w:r>
        <w:rPr>
          <w:rStyle w:val="A0"/>
          <w:sz w:val="44"/>
          <w:szCs w:val="44"/>
        </w:rPr>
        <w:t xml:space="preserve"> </w:t>
      </w:r>
      <w:r w:rsidRPr="001E473E">
        <w:rPr>
          <w:rStyle w:val="A0"/>
          <w:sz w:val="44"/>
          <w:szCs w:val="44"/>
        </w:rPr>
        <w:t>sauce bisque</w:t>
      </w:r>
    </w:p>
    <w:p w14:paraId="25A60952" w14:textId="77777777" w:rsidR="009252C8" w:rsidRDefault="009252C8" w:rsidP="009252C8">
      <w:pPr>
        <w:pStyle w:val="Pa3"/>
        <w:rPr>
          <w:rStyle w:val="A1"/>
          <w:b/>
          <w:bCs/>
        </w:rPr>
      </w:pPr>
    </w:p>
    <w:p w14:paraId="077B112F" w14:textId="54BFCCDF" w:rsidR="009252C8" w:rsidRDefault="009252C8" w:rsidP="009252C8">
      <w:pPr>
        <w:pStyle w:val="Pa3"/>
        <w:rPr>
          <w:rStyle w:val="A1"/>
          <w:b/>
          <w:bCs/>
        </w:rPr>
      </w:pPr>
    </w:p>
    <w:p w14:paraId="4A9B6F63" w14:textId="22658642" w:rsidR="009252C8" w:rsidRDefault="009252C8" w:rsidP="009252C8">
      <w:pPr>
        <w:pStyle w:val="Default"/>
      </w:pPr>
    </w:p>
    <w:p w14:paraId="397E847D" w14:textId="36A29446" w:rsidR="009252C8" w:rsidRPr="009252C8" w:rsidRDefault="009252C8" w:rsidP="009252C8">
      <w:pPr>
        <w:pStyle w:val="Default"/>
      </w:pPr>
    </w:p>
    <w:p w14:paraId="1C0AE82E" w14:textId="161F0FE2" w:rsidR="001E473E" w:rsidRPr="001E473E" w:rsidRDefault="001F103C" w:rsidP="000D3BBB">
      <w:pPr>
        <w:pStyle w:val="Pa3"/>
        <w:spacing w:line="240" w:lineRule="auto"/>
        <w:rPr>
          <w:rStyle w:val="A1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BFB048" wp14:editId="7C35060D">
            <wp:simplePos x="0" y="0"/>
            <wp:positionH relativeFrom="margin">
              <wp:posOffset>-635</wp:posOffset>
            </wp:positionH>
            <wp:positionV relativeFrom="paragraph">
              <wp:posOffset>42545</wp:posOffset>
            </wp:positionV>
            <wp:extent cx="2771775" cy="4067175"/>
            <wp:effectExtent l="0" t="0" r="9525" b="9525"/>
            <wp:wrapTight wrapText="bothSides">
              <wp:wrapPolygon edited="0">
                <wp:start x="0" y="0"/>
                <wp:lineTo x="0" y="21549"/>
                <wp:lineTo x="21526" y="21549"/>
                <wp:lineTo x="21526" y="0"/>
                <wp:lineTo x="0" y="0"/>
              </wp:wrapPolygon>
            </wp:wrapTight>
            <wp:docPr id="182603091" name="Image 1" descr="Une image contenant assiette, plat, Cuisine, nourritur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03091" name="Image 1" descr="Une image contenant assiette, plat, Cuisine, nourritu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73E" w:rsidRPr="001E473E">
        <w:rPr>
          <w:rStyle w:val="A1"/>
          <w:b/>
          <w:bCs/>
          <w:sz w:val="28"/>
          <w:szCs w:val="28"/>
        </w:rPr>
        <w:t>Pour 6 personnes</w:t>
      </w:r>
    </w:p>
    <w:p w14:paraId="6979EA00" w14:textId="4C8727D0" w:rsidR="001E473E" w:rsidRPr="001F103C" w:rsidRDefault="001E473E" w:rsidP="001E473E">
      <w:pPr>
        <w:pStyle w:val="Pa3"/>
        <w:rPr>
          <w:rStyle w:val="A1"/>
          <w:color w:val="211D1E"/>
          <w:kern w:val="2"/>
          <w:sz w:val="22"/>
          <w:szCs w:val="22"/>
        </w:rPr>
      </w:pPr>
      <w:r w:rsidRPr="001F103C">
        <w:rPr>
          <w:rStyle w:val="A1"/>
          <w:color w:val="211D1E"/>
          <w:kern w:val="2"/>
          <w:sz w:val="22"/>
          <w:szCs w:val="22"/>
        </w:rPr>
        <w:t>Temps de préparation : 30 minutes</w:t>
      </w:r>
    </w:p>
    <w:p w14:paraId="0512F22C" w14:textId="70235F65" w:rsidR="001E473E" w:rsidRPr="001F103C" w:rsidRDefault="001E473E" w:rsidP="001E473E">
      <w:pPr>
        <w:pStyle w:val="Pa3"/>
        <w:rPr>
          <w:rStyle w:val="A1"/>
          <w:color w:val="211D1E"/>
          <w:kern w:val="2"/>
          <w:sz w:val="22"/>
          <w:szCs w:val="22"/>
        </w:rPr>
      </w:pPr>
      <w:r w:rsidRPr="001F103C">
        <w:rPr>
          <w:rStyle w:val="A1"/>
          <w:color w:val="211D1E"/>
          <w:kern w:val="2"/>
          <w:sz w:val="22"/>
          <w:szCs w:val="22"/>
        </w:rPr>
        <w:t>Temps d’attente : 1 nuit</w:t>
      </w:r>
    </w:p>
    <w:p w14:paraId="4C13AAEC" w14:textId="648FBCB8" w:rsidR="001E473E" w:rsidRPr="001F103C" w:rsidRDefault="001E473E" w:rsidP="001E473E">
      <w:pPr>
        <w:pStyle w:val="Pa3"/>
        <w:rPr>
          <w:rStyle w:val="A1"/>
          <w:color w:val="211D1E"/>
          <w:kern w:val="2"/>
          <w:sz w:val="22"/>
          <w:szCs w:val="22"/>
        </w:rPr>
      </w:pPr>
      <w:r w:rsidRPr="001F103C">
        <w:rPr>
          <w:rStyle w:val="A1"/>
          <w:color w:val="211D1E"/>
          <w:kern w:val="2"/>
          <w:sz w:val="22"/>
          <w:szCs w:val="22"/>
        </w:rPr>
        <w:t>Temps de cuisson : 50 minutes</w:t>
      </w:r>
    </w:p>
    <w:p w14:paraId="75616908" w14:textId="06288A66" w:rsidR="009252C8" w:rsidRDefault="009252C8" w:rsidP="009252C8">
      <w:pPr>
        <w:pStyle w:val="Pa3"/>
        <w:rPr>
          <w:rStyle w:val="A1"/>
          <w:b/>
          <w:bCs/>
        </w:rPr>
      </w:pPr>
    </w:p>
    <w:p w14:paraId="7AEBAC35" w14:textId="71834642" w:rsidR="009252C8" w:rsidRDefault="009252C8" w:rsidP="009252C8">
      <w:pPr>
        <w:pStyle w:val="Pa3"/>
        <w:rPr>
          <w:rStyle w:val="A1"/>
          <w:b/>
          <w:bCs/>
        </w:rPr>
      </w:pPr>
    </w:p>
    <w:p w14:paraId="111314CE" w14:textId="5C8BD15C" w:rsidR="009252C8" w:rsidRPr="001F103C" w:rsidRDefault="009252C8" w:rsidP="009252C8">
      <w:pPr>
        <w:pStyle w:val="Pa3"/>
        <w:rPr>
          <w:rStyle w:val="A1"/>
          <w:b/>
          <w:bCs/>
          <w:sz w:val="28"/>
          <w:szCs w:val="28"/>
        </w:rPr>
      </w:pPr>
      <w:r w:rsidRPr="001F103C">
        <w:rPr>
          <w:rStyle w:val="A1"/>
          <w:b/>
          <w:bCs/>
          <w:sz w:val="28"/>
          <w:szCs w:val="28"/>
        </w:rPr>
        <w:t xml:space="preserve">Ingrédients </w:t>
      </w:r>
    </w:p>
    <w:p w14:paraId="565CA851" w14:textId="63CDF2DE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60 g de beurre</w:t>
      </w:r>
    </w:p>
    <w:p w14:paraId="3BB20CE8" w14:textId="4DA8276E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60 g de farine</w:t>
      </w:r>
    </w:p>
    <w:p w14:paraId="38A6062F" w14:textId="06AA857E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350 ml de lait</w:t>
      </w:r>
    </w:p>
    <w:p w14:paraId="5448141C" w14:textId="01732EE8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100 g d’emmental râpé</w:t>
      </w:r>
    </w:p>
    <w:p w14:paraId="6C386A9C" w14:textId="075A276D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1 c. à soupe de ciboulette ciselée</w:t>
      </w:r>
    </w:p>
    <w:p w14:paraId="4B5EC6DA" w14:textId="32E71EAB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200 g de chair de crabe égouttée</w:t>
      </w:r>
    </w:p>
    <w:p w14:paraId="0DFF6D7E" w14:textId="2773A0EA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4 œufs</w:t>
      </w:r>
    </w:p>
    <w:p w14:paraId="1B183B84" w14:textId="4B714416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1 boîte de 300 g de bisque de homard</w:t>
      </w:r>
    </w:p>
    <w:p w14:paraId="0BAFE809" w14:textId="6DC16581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20 cl de crème fraîche liquide</w:t>
      </w:r>
    </w:p>
    <w:p w14:paraId="766553C5" w14:textId="0F5A4895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100 g de petites crevettes</w:t>
      </w:r>
    </w:p>
    <w:p w14:paraId="284B96BE" w14:textId="177938E8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1 pomme rouge</w:t>
      </w:r>
    </w:p>
    <w:p w14:paraId="76E2B955" w14:textId="3B3DFB28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50 g de roquette</w:t>
      </w:r>
    </w:p>
    <w:p w14:paraId="72ECE890" w14:textId="49D1241A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1/2 citron</w:t>
      </w:r>
    </w:p>
    <w:p w14:paraId="05A2D1BB" w14:textId="2810A982" w:rsidR="001E473E" w:rsidRPr="001F103C" w:rsidRDefault="001E473E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1F103C">
        <w:rPr>
          <w:rStyle w:val="A1"/>
          <w:rFonts w:ascii="Raleway" w:hAnsi="Raleway"/>
          <w:color w:val="211D1E"/>
          <w:sz w:val="22"/>
          <w:szCs w:val="22"/>
        </w:rPr>
        <w:t>1 c. à soupe d’huile d’olive</w:t>
      </w:r>
    </w:p>
    <w:p w14:paraId="153FAD62" w14:textId="68CB83DE" w:rsidR="00F0370F" w:rsidRPr="001F103C" w:rsidRDefault="00C42DAF" w:rsidP="001E473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>
        <w:rPr>
          <w:rStyle w:val="A1"/>
          <w:rFonts w:ascii="Raleway" w:hAnsi="Raleway"/>
          <w:color w:val="211D1E"/>
          <w:sz w:val="22"/>
          <w:szCs w:val="22"/>
        </w:rPr>
        <w:t>S</w:t>
      </w:r>
      <w:r w:rsidR="001E473E" w:rsidRPr="001F103C">
        <w:rPr>
          <w:rStyle w:val="A1"/>
          <w:rFonts w:ascii="Raleway" w:hAnsi="Raleway"/>
          <w:color w:val="211D1E"/>
          <w:sz w:val="22"/>
          <w:szCs w:val="22"/>
        </w:rPr>
        <w:t>el, poivre</w:t>
      </w:r>
    </w:p>
    <w:p w14:paraId="1877BD71" w14:textId="77777777" w:rsidR="001F103C" w:rsidRDefault="001F103C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</w:p>
    <w:p w14:paraId="0C51174A" w14:textId="77777777" w:rsidR="001F103C" w:rsidRDefault="001F103C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</w:p>
    <w:p w14:paraId="4E2AD985" w14:textId="6A084CBB" w:rsidR="009252C8" w:rsidRPr="009252C8" w:rsidRDefault="009252C8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Crédit photo et recette</w:t>
      </w:r>
      <w:r>
        <w:rPr>
          <w:rStyle w:val="A1"/>
          <w:rFonts w:ascii="Raleway" w:hAnsi="Raleway"/>
          <w:b/>
          <w:bCs/>
          <w:color w:val="211D1E"/>
          <w:sz w:val="18"/>
          <w:szCs w:val="18"/>
        </w:rPr>
        <w:t xml:space="preserve"> : </w:t>
      </w:r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Annelyse Chardon/</w:t>
      </w:r>
      <w:proofErr w:type="spellStart"/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Cniel</w:t>
      </w:r>
      <w:proofErr w:type="spellEnd"/>
    </w:p>
    <w:p w14:paraId="57ACD172" w14:textId="77777777" w:rsidR="009252C8" w:rsidRPr="00C42DAF" w:rsidRDefault="009252C8" w:rsidP="00C42DAF">
      <w:pPr>
        <w:pStyle w:val="Pa3"/>
        <w:rPr>
          <w:rStyle w:val="A1"/>
          <w:b/>
          <w:bCs/>
          <w:sz w:val="28"/>
          <w:szCs w:val="28"/>
        </w:rPr>
      </w:pPr>
    </w:p>
    <w:p w14:paraId="1BEBDEA7" w14:textId="4C88907A" w:rsidR="009252C8" w:rsidRPr="00C42DAF" w:rsidRDefault="009252C8" w:rsidP="00C42DAF">
      <w:pPr>
        <w:pStyle w:val="Pa3"/>
        <w:rPr>
          <w:rStyle w:val="A1"/>
          <w:b/>
          <w:bCs/>
          <w:sz w:val="28"/>
          <w:szCs w:val="28"/>
        </w:rPr>
      </w:pPr>
      <w:r w:rsidRPr="00C42DAF">
        <w:rPr>
          <w:rStyle w:val="A1"/>
          <w:b/>
          <w:bCs/>
          <w:sz w:val="28"/>
          <w:szCs w:val="28"/>
        </w:rPr>
        <w:t>Préparation</w:t>
      </w:r>
    </w:p>
    <w:p w14:paraId="22121FA4" w14:textId="55139570" w:rsidR="002343CB" w:rsidRPr="00BA418A" w:rsidRDefault="002343CB" w:rsidP="002343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1"/>
          <w:rFonts w:ascii="Raleway" w:hAnsi="Raleway"/>
          <w:color w:val="211D1E"/>
          <w:sz w:val="22"/>
          <w:szCs w:val="22"/>
        </w:rPr>
      </w:pPr>
    </w:p>
    <w:p w14:paraId="1025FFBE" w14:textId="358686F1" w:rsidR="00234E39" w:rsidRPr="00BA418A" w:rsidRDefault="00234E39" w:rsidP="00234E39">
      <w:pPr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Style w:val="A1"/>
          <w:rFonts w:ascii="Raleway" w:hAnsi="Raleway"/>
          <w:color w:val="211D1E"/>
          <w:sz w:val="22"/>
          <w:szCs w:val="22"/>
        </w:rPr>
      </w:pPr>
      <w:r w:rsidRPr="00BA418A">
        <w:rPr>
          <w:rStyle w:val="A1"/>
          <w:rFonts w:ascii="Raleway" w:hAnsi="Raleway"/>
          <w:color w:val="211D1E"/>
          <w:sz w:val="22"/>
          <w:szCs w:val="22"/>
        </w:rPr>
        <w:t>La veille, faites fondre le beurre dans une casserole, ajoutez la farine et fouettez pendant 1 min. Versez alors le lait en fouettant et laissez cuire environ 5 min à feu moyen en mélangeant jusqu’à ce que le mélange épaississe. Hors du feu, ajoutez l’emmental râpé, salez, poivrez et laissez tiédir 5 min. Ajoutez les jaunes d’œufs, la chair de crabe émiettée et la ciboulette, mélangez. Montez les blancs en neige puis incorporez-les délicatement à la préparation.</w:t>
      </w:r>
    </w:p>
    <w:p w14:paraId="587B270A" w14:textId="77777777" w:rsidR="004912E3" w:rsidRPr="00BA418A" w:rsidRDefault="00234E39" w:rsidP="004912E3">
      <w:pPr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Style w:val="A1"/>
          <w:rFonts w:ascii="Raleway" w:hAnsi="Raleway"/>
          <w:color w:val="211D1E"/>
          <w:sz w:val="22"/>
          <w:szCs w:val="22"/>
        </w:rPr>
      </w:pPr>
      <w:r w:rsidRPr="00BA418A">
        <w:rPr>
          <w:rStyle w:val="A1"/>
          <w:rFonts w:ascii="Raleway" w:hAnsi="Raleway"/>
          <w:color w:val="211D1E"/>
          <w:sz w:val="22"/>
          <w:szCs w:val="22"/>
        </w:rPr>
        <w:t>Beurrez généreusement des ramequins et versez-y la préparation. Disposez les ramequins dans un grand plat, versez de l’eau bouillante dans le plat jusqu’à mi-hauteur des ramequins et mettez à cuire au four à 150°C pendant 35 min. Sortez les ramequins de l’eau, laissez refroidir puis passez une lame de couteau sur les contours des ramequins et démoulez les soufflés sur</w:t>
      </w:r>
      <w:r w:rsidR="004912E3" w:rsidRPr="00BA418A">
        <w:rPr>
          <w:rStyle w:val="A1"/>
          <w:rFonts w:ascii="Raleway" w:hAnsi="Raleway"/>
          <w:color w:val="211D1E"/>
          <w:sz w:val="22"/>
          <w:szCs w:val="22"/>
        </w:rPr>
        <w:t xml:space="preserve"> </w:t>
      </w:r>
      <w:r w:rsidRPr="00BA418A">
        <w:rPr>
          <w:rStyle w:val="A1"/>
          <w:rFonts w:ascii="Raleway" w:hAnsi="Raleway"/>
          <w:color w:val="211D1E"/>
          <w:sz w:val="22"/>
          <w:szCs w:val="22"/>
        </w:rPr>
        <w:t>une plaque recouverte de papier cuisson. Mettez au réfrigérateur pour 1 nuit.</w:t>
      </w:r>
    </w:p>
    <w:p w14:paraId="2A06DE0C" w14:textId="4CA84742" w:rsidR="004912E3" w:rsidRPr="00BA418A" w:rsidRDefault="00234E39" w:rsidP="00BA418A">
      <w:pPr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Style w:val="A1"/>
          <w:color w:val="211D1E"/>
          <w:sz w:val="22"/>
          <w:szCs w:val="22"/>
        </w:rPr>
      </w:pPr>
      <w:r w:rsidRPr="00BA418A">
        <w:rPr>
          <w:rStyle w:val="A1"/>
          <w:rFonts w:ascii="Raleway" w:hAnsi="Raleway"/>
          <w:color w:val="211D1E"/>
          <w:sz w:val="22"/>
          <w:szCs w:val="22"/>
        </w:rPr>
        <w:t>Le lendemain, préchauffez le four à 220°C et faites cuire la plaque de soufflés pendant 10-15 min,</w:t>
      </w:r>
      <w:r w:rsidR="004912E3" w:rsidRPr="00BA418A">
        <w:rPr>
          <w:rStyle w:val="A1"/>
          <w:color w:val="211D1E"/>
          <w:sz w:val="22"/>
          <w:szCs w:val="22"/>
        </w:rPr>
        <w:t xml:space="preserve"> </w:t>
      </w:r>
      <w:r w:rsidRPr="00BA418A">
        <w:rPr>
          <w:rStyle w:val="A1"/>
          <w:rFonts w:ascii="Raleway" w:hAnsi="Raleway"/>
          <w:color w:val="211D1E"/>
          <w:sz w:val="22"/>
          <w:szCs w:val="22"/>
        </w:rPr>
        <w:t>jusqu’à ce qu’ils soient bien gonflés et dorés.</w:t>
      </w:r>
    </w:p>
    <w:p w14:paraId="08A11486" w14:textId="67E60163" w:rsidR="00234E39" w:rsidRPr="00BA418A" w:rsidRDefault="00234E39" w:rsidP="004912E3">
      <w:pPr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Style w:val="A1"/>
          <w:rFonts w:ascii="Raleway" w:hAnsi="Raleway"/>
          <w:color w:val="211D1E"/>
          <w:sz w:val="22"/>
          <w:szCs w:val="22"/>
        </w:rPr>
      </w:pPr>
      <w:r w:rsidRPr="00BA418A">
        <w:rPr>
          <w:rStyle w:val="A1"/>
          <w:rFonts w:ascii="Raleway" w:hAnsi="Raleway"/>
          <w:color w:val="211D1E"/>
          <w:sz w:val="22"/>
          <w:szCs w:val="22"/>
        </w:rPr>
        <w:t>Pendant ce temps, réchauffez la bisque avec la crème fraîche. Coupez la pomme en petits</w:t>
      </w:r>
      <w:r w:rsidR="004912E3" w:rsidRPr="00BA418A">
        <w:rPr>
          <w:rStyle w:val="A1"/>
          <w:rFonts w:ascii="Raleway" w:hAnsi="Raleway"/>
          <w:color w:val="211D1E"/>
          <w:sz w:val="22"/>
          <w:szCs w:val="22"/>
        </w:rPr>
        <w:t xml:space="preserve"> </w:t>
      </w:r>
      <w:r w:rsidRPr="00BA418A">
        <w:rPr>
          <w:rStyle w:val="A1"/>
          <w:rFonts w:ascii="Raleway" w:hAnsi="Raleway"/>
          <w:color w:val="211D1E"/>
          <w:sz w:val="22"/>
          <w:szCs w:val="22"/>
        </w:rPr>
        <w:t>bâtonnets, mélangez avec la roquette, le jus et le zeste du demi-citron, l’huile d’olive et les</w:t>
      </w:r>
      <w:r w:rsidR="004912E3" w:rsidRPr="00BA418A">
        <w:rPr>
          <w:rStyle w:val="A1"/>
          <w:rFonts w:ascii="Raleway" w:hAnsi="Raleway"/>
          <w:color w:val="211D1E"/>
          <w:sz w:val="22"/>
          <w:szCs w:val="22"/>
        </w:rPr>
        <w:t xml:space="preserve"> </w:t>
      </w:r>
      <w:r w:rsidRPr="00BA418A">
        <w:rPr>
          <w:rStyle w:val="A1"/>
          <w:rFonts w:ascii="Raleway" w:hAnsi="Raleway"/>
          <w:color w:val="211D1E"/>
          <w:sz w:val="22"/>
          <w:szCs w:val="22"/>
        </w:rPr>
        <w:t>crevettes.</w:t>
      </w:r>
    </w:p>
    <w:p w14:paraId="0CD28FD7" w14:textId="267A8936" w:rsidR="00234E39" w:rsidRPr="00BA418A" w:rsidRDefault="00234E39" w:rsidP="00BA418A">
      <w:pPr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Style w:val="A1"/>
          <w:color w:val="211D1E"/>
          <w:sz w:val="22"/>
          <w:szCs w:val="22"/>
        </w:rPr>
      </w:pPr>
      <w:r w:rsidRPr="00BA418A">
        <w:rPr>
          <w:rStyle w:val="A1"/>
          <w:rFonts w:ascii="Raleway" w:hAnsi="Raleway"/>
          <w:color w:val="211D1E"/>
          <w:sz w:val="22"/>
          <w:szCs w:val="22"/>
        </w:rPr>
        <w:t>Répartissez les soufflés sur les assiettes, ajoutez la sauce bisque et la petite</w:t>
      </w:r>
      <w:r w:rsidR="00BA418A" w:rsidRPr="00BA418A">
        <w:rPr>
          <w:rStyle w:val="A1"/>
          <w:rFonts w:ascii="Raleway" w:hAnsi="Raleway"/>
          <w:color w:val="211D1E"/>
          <w:sz w:val="22"/>
          <w:szCs w:val="22"/>
        </w:rPr>
        <w:t xml:space="preserve"> </w:t>
      </w:r>
      <w:r w:rsidRPr="00BA418A">
        <w:rPr>
          <w:rStyle w:val="A1"/>
          <w:rFonts w:ascii="Raleway" w:hAnsi="Raleway"/>
          <w:color w:val="211D1E"/>
          <w:sz w:val="22"/>
          <w:szCs w:val="22"/>
        </w:rPr>
        <w:t>salade et servez</w:t>
      </w:r>
      <w:r w:rsidR="00BA418A" w:rsidRPr="00BA418A">
        <w:rPr>
          <w:rStyle w:val="A1"/>
          <w:color w:val="211D1E"/>
          <w:sz w:val="22"/>
          <w:szCs w:val="22"/>
        </w:rPr>
        <w:t xml:space="preserve"> </w:t>
      </w:r>
      <w:r w:rsidRPr="00BA418A">
        <w:rPr>
          <w:rStyle w:val="A1"/>
          <w:rFonts w:ascii="Raleway" w:hAnsi="Raleway"/>
          <w:color w:val="211D1E"/>
          <w:sz w:val="22"/>
          <w:szCs w:val="22"/>
        </w:rPr>
        <w:t>sans attendre.</w:t>
      </w:r>
    </w:p>
    <w:p w14:paraId="4232AD68" w14:textId="76E7CE05" w:rsidR="002343CB" w:rsidRPr="00BA418A" w:rsidRDefault="00BA418A" w:rsidP="00BA418A">
      <w:pPr>
        <w:autoSpaceDE w:val="0"/>
        <w:autoSpaceDN w:val="0"/>
        <w:adjustRightInd w:val="0"/>
        <w:spacing w:after="0" w:line="240" w:lineRule="auto"/>
        <w:jc w:val="both"/>
        <w:rPr>
          <w:rStyle w:val="A1"/>
          <w:rFonts w:ascii="Raleway" w:hAnsi="Raleway"/>
          <w:color w:val="211D1E"/>
          <w:sz w:val="22"/>
          <w:szCs w:val="22"/>
        </w:rPr>
      </w:pPr>
      <w:r w:rsidRPr="00BA418A">
        <w:rPr>
          <w:rStyle w:val="A1"/>
          <w:rFonts w:ascii="Raleway" w:hAnsi="Raleway"/>
          <w:b/>
          <w:bCs/>
          <w:color w:val="211D1E"/>
          <w:sz w:val="22"/>
          <w:szCs w:val="22"/>
        </w:rPr>
        <w:t>Astuce :</w:t>
      </w:r>
      <w:r w:rsidRPr="00BA418A">
        <w:rPr>
          <w:rStyle w:val="A1"/>
          <w:rFonts w:ascii="Raleway" w:hAnsi="Raleway"/>
          <w:color w:val="211D1E"/>
          <w:sz w:val="22"/>
          <w:szCs w:val="22"/>
        </w:rPr>
        <w:t xml:space="preserve"> comptez 6 à 12 ramequins selon leur taille (100 ml ou 200 ml).</w:t>
      </w:r>
    </w:p>
    <w:p w14:paraId="2E6CF630" w14:textId="77777777" w:rsidR="009252C8" w:rsidRPr="002343CB" w:rsidRDefault="009252C8" w:rsidP="009252C8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8"/>
          <w:szCs w:val="28"/>
        </w:rPr>
      </w:pPr>
    </w:p>
    <w:p w14:paraId="7394ED3A" w14:textId="252D5F8A" w:rsidR="009252C8" w:rsidRDefault="009252C8" w:rsidP="009252C8">
      <w:r w:rsidRPr="009252C8">
        <w:rPr>
          <w:rFonts w:ascii="Raleway" w:hAnsi="Raleway" w:cs="Raleway"/>
          <w:b/>
          <w:bCs/>
          <w:i/>
          <w:iCs/>
          <w:color w:val="FFFFFF"/>
          <w:kern w:val="0"/>
          <w:sz w:val="20"/>
          <w:szCs w:val="20"/>
        </w:rPr>
        <w:t>Astuce : servir pour le goûter avec des verres de lait chaud à la cannelle et au miel.</w:t>
      </w:r>
    </w:p>
    <w:sectPr w:rsidR="009252C8" w:rsidSect="00BA418A">
      <w:pgSz w:w="11906" w:h="16838" w:code="9"/>
      <w:pgMar w:top="519" w:right="900" w:bottom="0" w:left="9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6701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C6B1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7064847">
    <w:abstractNumId w:val="0"/>
  </w:num>
  <w:num w:numId="2" w16cid:durableId="141697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8"/>
    <w:rsid w:val="000D3BBB"/>
    <w:rsid w:val="001E473E"/>
    <w:rsid w:val="001F103C"/>
    <w:rsid w:val="002343CB"/>
    <w:rsid w:val="00234E39"/>
    <w:rsid w:val="004912E3"/>
    <w:rsid w:val="007E653C"/>
    <w:rsid w:val="009252C8"/>
    <w:rsid w:val="00BA418A"/>
    <w:rsid w:val="00BE6181"/>
    <w:rsid w:val="00C42DAF"/>
    <w:rsid w:val="00C734EF"/>
    <w:rsid w:val="00C93785"/>
    <w:rsid w:val="00F0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603"/>
  <w15:chartTrackingRefBased/>
  <w15:docId w15:val="{E73AD33A-D05E-45C1-9731-A07FD0C3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252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252C8"/>
    <w:rPr>
      <w:rFonts w:cs="Raleway"/>
      <w:b/>
      <w:bCs/>
      <w:color w:val="0052A2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252C8"/>
    <w:rPr>
      <w:rFonts w:cs="Raleway"/>
      <w:color w:val="0052A2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9252C8"/>
    <w:rPr>
      <w:rFonts w:cs="Raleway"/>
      <w:b/>
      <w:bCs/>
      <w:color w:val="211D1E"/>
      <w:sz w:val="22"/>
      <w:szCs w:val="22"/>
    </w:rPr>
  </w:style>
  <w:style w:type="character" w:customStyle="1" w:styleId="A2">
    <w:name w:val="A2"/>
    <w:uiPriority w:val="99"/>
    <w:rsid w:val="009252C8"/>
    <w:rPr>
      <w:rFonts w:cs="Raleway"/>
      <w:color w:val="6C6E70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49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7</cp:revision>
  <dcterms:created xsi:type="dcterms:W3CDTF">2023-07-27T09:14:00Z</dcterms:created>
  <dcterms:modified xsi:type="dcterms:W3CDTF">2023-07-27T10:09:00Z</dcterms:modified>
</cp:coreProperties>
</file>