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7C0C" w14:textId="0D616146" w:rsidR="00FF2E43" w:rsidRPr="001F07B5" w:rsidRDefault="0054413A" w:rsidP="00FF2E43">
      <w:pPr>
        <w:pStyle w:val="Corps"/>
        <w:numPr>
          <w:ilvl w:val="0"/>
          <w:numId w:val="1"/>
        </w:numPr>
        <w:jc w:val="both"/>
        <w:rPr>
          <w:rFonts w:ascii="Arial Nova Cond" w:hAnsi="Arial Nova Cond"/>
          <w:b/>
          <w:bCs/>
          <w:caps/>
          <w:lang w:val="fr-FR"/>
        </w:rPr>
      </w:pPr>
      <w:r w:rsidRPr="001F07B5">
        <w:rPr>
          <w:rFonts w:ascii="Arial Nova Cond" w:hAnsi="Arial Nova Cond"/>
          <w:b/>
          <w:bCs/>
          <w:caps/>
          <w:lang w:val="fr-FR"/>
        </w:rPr>
        <w:t>QUESADILLAS AU BRIE DE MEAUX</w:t>
      </w:r>
      <w:r w:rsidR="00FF2E43" w:rsidRPr="001F07B5">
        <w:rPr>
          <w:rFonts w:ascii="Arial Nova Cond" w:hAnsi="Arial Nova Cond"/>
          <w:b/>
          <w:bCs/>
          <w:caps/>
          <w:lang w:val="fr-FR"/>
        </w:rPr>
        <w:t xml:space="preserve"> AOP</w:t>
      </w:r>
    </w:p>
    <w:p w14:paraId="2FD9C885" w14:textId="77777777" w:rsidR="001E116B" w:rsidRPr="001F07B5" w:rsidRDefault="001E116B" w:rsidP="00B945A6">
      <w:pPr>
        <w:pStyle w:val="Default"/>
        <w:numPr>
          <w:ilvl w:val="0"/>
          <w:numId w:val="1"/>
        </w:numPr>
        <w:contextualSpacing/>
        <w:rPr>
          <w:rFonts w:ascii="Aptos Light" w:hAnsi="Aptos Light" w:cstheme="minorBidi"/>
          <w:color w:val="auto"/>
          <w:kern w:val="2"/>
        </w:rPr>
      </w:pPr>
    </w:p>
    <w:p w14:paraId="133D0733" w14:textId="7A22BF45" w:rsidR="00117B67" w:rsidRPr="001F07B5" w:rsidRDefault="00117B67" w:rsidP="00B945A6">
      <w:pPr>
        <w:pStyle w:val="Default"/>
        <w:numPr>
          <w:ilvl w:val="0"/>
          <w:numId w:val="1"/>
        </w:numPr>
        <w:contextualSpacing/>
        <w:rPr>
          <w:rFonts w:ascii="Aptos Light" w:hAnsi="Aptos Light" w:cstheme="minorBidi"/>
          <w:color w:val="auto"/>
          <w:kern w:val="2"/>
        </w:rPr>
      </w:pPr>
      <w:r w:rsidRPr="001F07B5">
        <w:rPr>
          <w:rFonts w:ascii="Aptos Light" w:hAnsi="Aptos Light" w:cstheme="minorBidi"/>
          <w:color w:val="auto"/>
          <w:kern w:val="2"/>
        </w:rPr>
        <w:t xml:space="preserve">Pour </w:t>
      </w:r>
      <w:r w:rsidR="00BD5A05" w:rsidRPr="001F07B5">
        <w:rPr>
          <w:rFonts w:ascii="Aptos Light" w:hAnsi="Aptos Light" w:cstheme="minorBidi"/>
          <w:color w:val="auto"/>
          <w:kern w:val="2"/>
        </w:rPr>
        <w:t>4</w:t>
      </w:r>
      <w:r w:rsidRPr="001F07B5">
        <w:rPr>
          <w:rFonts w:ascii="Aptos Light" w:hAnsi="Aptos Light" w:cstheme="minorBidi"/>
          <w:color w:val="auto"/>
          <w:kern w:val="2"/>
        </w:rPr>
        <w:t xml:space="preserve"> personnes</w:t>
      </w:r>
    </w:p>
    <w:p w14:paraId="7DEE41D3" w14:textId="672B6DCC" w:rsidR="00117B67" w:rsidRPr="001F07B5" w:rsidRDefault="00117B67" w:rsidP="00B945A6">
      <w:pPr>
        <w:pStyle w:val="Default"/>
        <w:numPr>
          <w:ilvl w:val="0"/>
          <w:numId w:val="1"/>
        </w:numPr>
        <w:contextualSpacing/>
        <w:rPr>
          <w:rFonts w:ascii="Aptos Light" w:hAnsi="Aptos Light" w:cstheme="minorBidi"/>
          <w:color w:val="auto"/>
          <w:kern w:val="2"/>
        </w:rPr>
      </w:pPr>
      <w:r w:rsidRPr="001F07B5">
        <w:rPr>
          <w:rFonts w:ascii="Aptos Light" w:hAnsi="Aptos Light" w:cstheme="minorBidi"/>
          <w:color w:val="auto"/>
          <w:kern w:val="2"/>
        </w:rPr>
        <w:t xml:space="preserve">Préparation : </w:t>
      </w:r>
      <w:r w:rsidR="00BD5A05" w:rsidRPr="001F07B5">
        <w:rPr>
          <w:rFonts w:ascii="Aptos Light" w:hAnsi="Aptos Light" w:cstheme="minorBidi"/>
          <w:color w:val="auto"/>
          <w:kern w:val="2"/>
        </w:rPr>
        <w:t>20</w:t>
      </w:r>
      <w:r w:rsidRPr="001F07B5">
        <w:rPr>
          <w:rFonts w:ascii="Aptos Light" w:hAnsi="Aptos Light" w:cstheme="minorBidi"/>
          <w:color w:val="auto"/>
          <w:kern w:val="2"/>
        </w:rPr>
        <w:t xml:space="preserve"> min | </w:t>
      </w:r>
      <w:r w:rsidR="00583B04" w:rsidRPr="001F07B5">
        <w:rPr>
          <w:rFonts w:ascii="Aptos Light" w:hAnsi="Aptos Light" w:cstheme="minorBidi"/>
          <w:color w:val="auto"/>
          <w:kern w:val="2"/>
        </w:rPr>
        <w:t>Cuisson</w:t>
      </w:r>
      <w:r w:rsidR="00CD5D22" w:rsidRPr="001F07B5">
        <w:rPr>
          <w:rFonts w:ascii="Aptos Light" w:hAnsi="Aptos Light" w:cstheme="minorBidi"/>
          <w:color w:val="auto"/>
          <w:kern w:val="2"/>
        </w:rPr>
        <w:t xml:space="preserve"> : </w:t>
      </w:r>
      <w:r w:rsidR="00BD5A05" w:rsidRPr="001F07B5">
        <w:rPr>
          <w:rFonts w:ascii="Aptos Light" w:hAnsi="Aptos Light" w:cstheme="minorBidi"/>
          <w:color w:val="auto"/>
          <w:kern w:val="2"/>
        </w:rPr>
        <w:t>1</w:t>
      </w:r>
      <w:r w:rsidR="00FF2E43" w:rsidRPr="001F07B5">
        <w:rPr>
          <w:rFonts w:ascii="Aptos Light" w:hAnsi="Aptos Light" w:cstheme="minorBidi"/>
          <w:color w:val="auto"/>
          <w:kern w:val="2"/>
        </w:rPr>
        <w:t>5 m</w:t>
      </w:r>
      <w:r w:rsidR="005A1292" w:rsidRPr="001F07B5">
        <w:rPr>
          <w:rFonts w:ascii="Aptos Light" w:hAnsi="Aptos Light" w:cstheme="minorBidi"/>
          <w:color w:val="auto"/>
          <w:kern w:val="2"/>
        </w:rPr>
        <w:t>in | Dorage : 3 min</w:t>
      </w:r>
      <w:r w:rsidR="00BD5A05" w:rsidRPr="001F07B5">
        <w:rPr>
          <w:rFonts w:ascii="Aptos Light" w:hAnsi="Aptos Light" w:cstheme="minorBidi"/>
          <w:color w:val="auto"/>
          <w:kern w:val="2"/>
        </w:rPr>
        <w:t xml:space="preserve"> de chaque </w:t>
      </w:r>
      <w:r w:rsidR="006D6FC8" w:rsidRPr="001F07B5">
        <w:rPr>
          <w:rFonts w:ascii="Aptos Light" w:hAnsi="Aptos Light" w:cstheme="minorBidi"/>
          <w:color w:val="auto"/>
          <w:kern w:val="2"/>
        </w:rPr>
        <w:t>côté</w:t>
      </w:r>
    </w:p>
    <w:p w14:paraId="1928F4ED" w14:textId="77777777" w:rsidR="001E116B" w:rsidRPr="001F07B5" w:rsidRDefault="001E116B" w:rsidP="001E116B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</w:p>
    <w:p w14:paraId="1CDD347B" w14:textId="2C6BBF92" w:rsidR="0026277F" w:rsidRPr="001F07B5" w:rsidRDefault="00DB0A4D" w:rsidP="0026277F">
      <w:pPr>
        <w:pStyle w:val="Default"/>
      </w:pPr>
      <w:r w:rsidRPr="00DB0A4D">
        <w:rPr>
          <w:rFonts w:ascii="Arial Nova Cond" w:eastAsia="Arial Unicode MS" w:hAnsi="Arial Nova Cond" w:cs="Arial Unicode MS"/>
          <w:u w:color="000000"/>
          <w:bdr w:val="nil"/>
          <w:lang w:eastAsia="fr-FR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drawing>
          <wp:anchor distT="0" distB="0" distL="114300" distR="114300" simplePos="0" relativeHeight="251659264" behindDoc="1" locked="0" layoutInCell="1" allowOverlap="1" wp14:anchorId="3CA1041A" wp14:editId="3F09E1C2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2381250" cy="3571875"/>
            <wp:effectExtent l="0" t="0" r="0" b="9525"/>
            <wp:wrapTight wrapText="bothSides">
              <wp:wrapPolygon edited="0">
                <wp:start x="0" y="0"/>
                <wp:lineTo x="0" y="21542"/>
                <wp:lineTo x="21427" y="21542"/>
                <wp:lineTo x="21427" y="0"/>
                <wp:lineTo x="0" y="0"/>
              </wp:wrapPolygon>
            </wp:wrapTight>
            <wp:docPr id="17729328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D22" w:rsidRPr="001F07B5">
        <w:t xml:space="preserve"> </w:t>
      </w:r>
    </w:p>
    <w:p w14:paraId="72BBA5D6" w14:textId="77777777" w:rsidR="005947B6" w:rsidRPr="001F07B5" w:rsidRDefault="005947B6" w:rsidP="00CD5D22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</w:rPr>
        <w:sectPr w:rsidR="005947B6" w:rsidRPr="001F07B5" w:rsidSect="0052363F"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411F264F" w14:textId="77777777" w:rsidR="006D6FC8" w:rsidRDefault="006D6FC8" w:rsidP="00CD5D22">
      <w:pPr>
        <w:pStyle w:val="Default"/>
        <w:spacing w:after="38"/>
        <w:rPr>
          <w:rFonts w:ascii="Aptos Light" w:hAnsi="Aptos Light" w:cstheme="minorBidi"/>
          <w:b/>
          <w:bCs/>
          <w:color w:val="auto"/>
          <w:kern w:val="2"/>
        </w:rPr>
      </w:pPr>
    </w:p>
    <w:p w14:paraId="50B6D989" w14:textId="4C10F1F5" w:rsidR="00A9460F" w:rsidRPr="001F07B5" w:rsidRDefault="002979BE" w:rsidP="00CD5D22">
      <w:pPr>
        <w:pStyle w:val="Default"/>
        <w:spacing w:after="38"/>
        <w:rPr>
          <w:rFonts w:ascii="Aptos Light" w:hAnsi="Aptos Light" w:cstheme="minorBidi"/>
          <w:b/>
          <w:bCs/>
          <w:color w:val="auto"/>
          <w:kern w:val="2"/>
        </w:rPr>
      </w:pPr>
      <w:r w:rsidRPr="001F07B5">
        <w:rPr>
          <w:rFonts w:ascii="Aptos Light" w:hAnsi="Aptos Light" w:cstheme="minorBidi"/>
          <w:b/>
          <w:bCs/>
          <w:color w:val="auto"/>
          <w:kern w:val="2"/>
        </w:rPr>
        <w:t xml:space="preserve"> </w:t>
      </w:r>
      <w:r w:rsidR="00CD5D22" w:rsidRPr="001F07B5">
        <w:rPr>
          <w:rFonts w:ascii="Aptos Light" w:hAnsi="Aptos Light" w:cstheme="minorBidi"/>
          <w:b/>
          <w:bCs/>
          <w:color w:val="auto"/>
          <w:kern w:val="2"/>
        </w:rPr>
        <w:t xml:space="preserve">Ingrédients </w:t>
      </w:r>
    </w:p>
    <w:p w14:paraId="175E3161" w14:textId="77777777" w:rsidR="002979BE" w:rsidRPr="001F07B5" w:rsidRDefault="002979BE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2"/>
          <w:szCs w:val="22"/>
        </w:rPr>
        <w:sectPr w:rsidR="002979BE" w:rsidRPr="001F07B5" w:rsidSect="005947B6">
          <w:type w:val="continuous"/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643776C9" w14:textId="77777777" w:rsidR="0023016D" w:rsidRPr="001F07B5" w:rsidRDefault="0023016D" w:rsidP="001D579B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0A0DB586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4 grandes galettes de blé style wrap</w:t>
      </w:r>
    </w:p>
    <w:p w14:paraId="4AF9930C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200 g Brie de Meaux AOP</w:t>
      </w:r>
    </w:p>
    <w:p w14:paraId="638B0421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200 g de cacahuètes salées</w:t>
      </w:r>
    </w:p>
    <w:p w14:paraId="672A5ED8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 xml:space="preserve">1 grosse patate douce </w:t>
      </w:r>
    </w:p>
    <w:p w14:paraId="5F858425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1 cuillère à soupe d’épices pour tacos</w:t>
      </w:r>
    </w:p>
    <w:p w14:paraId="202B6D10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2 avocats</w:t>
      </w:r>
    </w:p>
    <w:p w14:paraId="3D03CEB0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2 cuillères à soupe de citron</w:t>
      </w:r>
    </w:p>
    <w:p w14:paraId="561D018A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1 cuillère à café d’ail en poudre</w:t>
      </w:r>
    </w:p>
    <w:p w14:paraId="31D0EF8A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10 brins de coriandre fraiche</w:t>
      </w:r>
    </w:p>
    <w:p w14:paraId="378243E5" w14:textId="77777777" w:rsidR="00C25388" w:rsidRPr="00DB0A4D" w:rsidRDefault="00C25388" w:rsidP="00DB0A4D">
      <w:pPr>
        <w:pStyle w:val="Default"/>
        <w:contextualSpacing/>
        <w:rPr>
          <w:rFonts w:ascii="Aptos Light" w:hAnsi="Aptos Light" w:cstheme="minorBidi"/>
          <w:color w:val="auto"/>
          <w:kern w:val="2"/>
        </w:rPr>
      </w:pPr>
      <w:r w:rsidRPr="00DB0A4D">
        <w:rPr>
          <w:rFonts w:ascii="Aptos Light" w:hAnsi="Aptos Light" w:cstheme="minorBidi"/>
          <w:color w:val="auto"/>
          <w:kern w:val="2"/>
        </w:rPr>
        <w:t>Sel - Poivre</w:t>
      </w:r>
    </w:p>
    <w:p w14:paraId="05C7BEAE" w14:textId="11E14481" w:rsidR="001D579B" w:rsidRPr="001F07B5" w:rsidRDefault="001D579B" w:rsidP="001D579B">
      <w:pPr>
        <w:pStyle w:val="Corps"/>
        <w:rPr>
          <w:rFonts w:ascii="Aptos Light" w:hAnsi="Aptos Light"/>
          <w:sz w:val="22"/>
          <w:szCs w:val="22"/>
          <w:lang w:val="fr-FR"/>
        </w:rPr>
      </w:pPr>
    </w:p>
    <w:p w14:paraId="239AF0BC" w14:textId="77777777" w:rsidR="005B681D" w:rsidRPr="001F07B5" w:rsidRDefault="005B681D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4E8A2A5" w14:textId="77777777" w:rsidR="00F273E5" w:rsidRDefault="00F273E5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E0C68AD" w14:textId="77777777" w:rsidR="00B844F5" w:rsidRDefault="00B844F5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285A357" w14:textId="77777777" w:rsidR="00B844F5" w:rsidRDefault="00B844F5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F07DBBA" w14:textId="77777777" w:rsidR="00B844F5" w:rsidRDefault="00B844F5" w:rsidP="005947B6">
      <w:pPr>
        <w:pStyle w:val="Corps"/>
        <w:spacing w:line="216" w:lineRule="auto"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46AFEDDB" w14:textId="77777777" w:rsidR="00B844F5" w:rsidRDefault="00B844F5" w:rsidP="00B844F5">
      <w:pPr>
        <w:pStyle w:val="Corps"/>
        <w:spacing w:line="216" w:lineRule="auto"/>
        <w:contextualSpacing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76045C2C" w14:textId="77777777" w:rsidR="00B844F5" w:rsidRPr="001F07B5" w:rsidRDefault="00B844F5" w:rsidP="00B844F5">
      <w:pPr>
        <w:pStyle w:val="Corps"/>
        <w:spacing w:line="216" w:lineRule="auto"/>
        <w:contextualSpacing/>
        <w:rPr>
          <w:rFonts w:asciiTheme="minorHAnsi" w:eastAsiaTheme="minorHAnsi" w:hAnsiTheme="minorHAnsi" w:cstheme="minorBidi"/>
          <w:color w:val="auto"/>
          <w:kern w:val="2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</w:pPr>
    </w:p>
    <w:p w14:paraId="3D6BCB57" w14:textId="4CD738E2" w:rsidR="00A7504B" w:rsidRPr="001F07B5" w:rsidRDefault="00A7504B" w:rsidP="00B844F5">
      <w:pPr>
        <w:spacing w:after="0" w:line="240" w:lineRule="auto"/>
        <w:contextualSpacing/>
        <w:rPr>
          <w:rStyle w:val="A10"/>
          <w:rFonts w:cstheme="minorBidi"/>
          <w:b/>
          <w:bCs/>
          <w:color w:val="auto"/>
          <w:sz w:val="18"/>
          <w:szCs w:val="18"/>
        </w:rPr>
      </w:pPr>
      <w:r w:rsidRPr="001F07B5">
        <w:rPr>
          <w:rStyle w:val="A10"/>
          <w:b/>
          <w:bCs/>
          <w:sz w:val="18"/>
          <w:szCs w:val="18"/>
        </w:rPr>
        <w:t>© PHOTO ET RECETTE : A. KEROUEDAN / CNIEL</w:t>
      </w:r>
    </w:p>
    <w:p w14:paraId="25B0EBDD" w14:textId="77777777" w:rsidR="005947B6" w:rsidRPr="001F07B5" w:rsidRDefault="005947B6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</w:pPr>
    </w:p>
    <w:p w14:paraId="23D5EC8C" w14:textId="77777777" w:rsidR="007C5093" w:rsidRPr="001F07B5" w:rsidRDefault="007C5093" w:rsidP="00CD5D22">
      <w:pPr>
        <w:pStyle w:val="Default"/>
        <w:spacing w:after="38"/>
        <w:rPr>
          <w:rFonts w:asciiTheme="minorHAnsi" w:hAnsiTheme="minorHAnsi" w:cstheme="minorBidi"/>
          <w:color w:val="auto"/>
          <w:kern w:val="2"/>
          <w:sz w:val="20"/>
          <w:szCs w:val="20"/>
        </w:rPr>
        <w:sectPr w:rsidR="007C5093" w:rsidRPr="001F07B5" w:rsidSect="005947B6">
          <w:type w:val="continuous"/>
          <w:pgSz w:w="11905" w:h="17337"/>
          <w:pgMar w:top="1417" w:right="1417" w:bottom="1417" w:left="1417" w:header="720" w:footer="720" w:gutter="0"/>
          <w:cols w:space="720"/>
          <w:noEndnote/>
          <w:docGrid w:linePitch="326"/>
        </w:sectPr>
      </w:pPr>
    </w:p>
    <w:p w14:paraId="3CD56193" w14:textId="7F541E05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Cuire la patate douce, en morceaux, dans une casserole d’eau salée pendant 10 à 15 min.</w:t>
      </w:r>
    </w:p>
    <w:p w14:paraId="4FFA7A6F" w14:textId="5C79E9F3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L’égoutter et l’écraser en purée, saler, poivrer, ajouter les épices pour tacos, puis bien mélanger.</w:t>
      </w:r>
      <w:r w:rsidR="006D6FC8">
        <w:rPr>
          <w:rFonts w:ascii="Aptos Light" w:hAnsi="Aptos Light"/>
          <w:sz w:val="22"/>
          <w:szCs w:val="22"/>
          <w:lang w:val="fr-FR"/>
        </w:rPr>
        <w:t xml:space="preserve"> </w:t>
      </w:r>
      <w:r w:rsidRPr="00B844F5">
        <w:rPr>
          <w:rFonts w:ascii="Aptos Light" w:hAnsi="Aptos Light"/>
          <w:sz w:val="22"/>
          <w:szCs w:val="22"/>
          <w:lang w:val="fr-FR"/>
        </w:rPr>
        <w:t>Prélever la chair des avocats dans un bol, ajouter l’ail, le citron et la coriandre finement ciselée. Saler, poivrer puis mélanger.</w:t>
      </w:r>
    </w:p>
    <w:p w14:paraId="5737E2FE" w14:textId="2A41C4AC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Hacher grossièrement les cacahuètes, les placer sur une plaque, sous le gril, et faire torréfier à sec.</w:t>
      </w:r>
    </w:p>
    <w:p w14:paraId="160C0EFB" w14:textId="5684767A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Prendre une galette de blé, tartiner la moitié avec la préparation à la patate douce, parsemer de cacahuètes, recouvrir de brie de Meaux coupé en lamelles. Tartiner l’autre moitié avec la préparation</w:t>
      </w:r>
      <w:r w:rsidR="00B844F5" w:rsidRPr="00B844F5">
        <w:rPr>
          <w:rFonts w:ascii="Aptos Light" w:hAnsi="Aptos Light"/>
          <w:sz w:val="22"/>
          <w:szCs w:val="22"/>
          <w:lang w:val="fr-FR"/>
        </w:rPr>
        <w:t xml:space="preserve"> d’</w:t>
      </w:r>
      <w:r w:rsidRPr="00B844F5">
        <w:rPr>
          <w:rFonts w:ascii="Aptos Light" w:hAnsi="Aptos Light"/>
          <w:sz w:val="22"/>
          <w:szCs w:val="22"/>
          <w:lang w:val="fr-FR"/>
        </w:rPr>
        <w:t>avocat et refermer la galette. Presser légèrement les bords pour éviter les débordements.</w:t>
      </w:r>
    </w:p>
    <w:p w14:paraId="67A76B74" w14:textId="77777777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Chauffer une poêle à sec, à feu moyen, placer deux quésadillas et les dorer 2 min de chaque côté.</w:t>
      </w:r>
    </w:p>
    <w:p w14:paraId="1CD22ACB" w14:textId="77777777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Répéter l’opération pour les deux autres.</w:t>
      </w:r>
    </w:p>
    <w:p w14:paraId="45C06591" w14:textId="3DCFC5EE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Laisser refroidir 5 min puis couper les galettes en triangles avec une paire de ciseaux.</w:t>
      </w:r>
    </w:p>
    <w:p w14:paraId="010551E2" w14:textId="2B71E547" w:rsidR="001F07B5" w:rsidRPr="00B844F5" w:rsidRDefault="001F07B5" w:rsidP="001F07B5">
      <w:pPr>
        <w:pStyle w:val="Corps"/>
        <w:shd w:val="clear" w:color="auto" w:fill="FFFFFF" w:themeFill="background1"/>
        <w:jc w:val="both"/>
        <w:rPr>
          <w:rFonts w:ascii="Aptos Light" w:hAnsi="Aptos Light"/>
          <w:sz w:val="22"/>
          <w:szCs w:val="22"/>
          <w:lang w:val="fr-FR"/>
        </w:rPr>
      </w:pPr>
      <w:r w:rsidRPr="00B844F5">
        <w:rPr>
          <w:rFonts w:ascii="Aptos Light" w:hAnsi="Aptos Light"/>
          <w:sz w:val="22"/>
          <w:szCs w:val="22"/>
          <w:lang w:val="fr-FR"/>
        </w:rPr>
        <w:t>Servir aussitôt avec des petits légumes apéritifs à côté.</w:t>
      </w:r>
    </w:p>
    <w:p w14:paraId="4422F549" w14:textId="52C79DD7" w:rsidR="001F07B5" w:rsidRPr="00B844F5" w:rsidRDefault="001F07B5" w:rsidP="001F07B5">
      <w:pPr>
        <w:pStyle w:val="Corps"/>
        <w:shd w:val="clear" w:color="auto" w:fill="FFFFFF" w:themeFill="background1"/>
        <w:rPr>
          <w:rFonts w:ascii="Aptos Light" w:hAnsi="Aptos Light"/>
          <w:sz w:val="22"/>
          <w:szCs w:val="22"/>
          <w:lang w:val="fr-FR"/>
        </w:rPr>
      </w:pPr>
    </w:p>
    <w:p w14:paraId="0C28D57B" w14:textId="77777777" w:rsidR="001F07B5" w:rsidRPr="00B844F5" w:rsidRDefault="001F07B5" w:rsidP="001F07B5">
      <w:pPr>
        <w:pStyle w:val="Corps"/>
        <w:shd w:val="clear" w:color="auto" w:fill="FFFFFF" w:themeFill="background1"/>
        <w:rPr>
          <w:rFonts w:ascii="Aptos Light" w:hAnsi="Aptos Light"/>
          <w:sz w:val="22"/>
          <w:szCs w:val="22"/>
          <w:lang w:val="fr-FR"/>
        </w:rPr>
      </w:pPr>
      <w:r w:rsidRPr="006D6FC8">
        <w:rPr>
          <w:rFonts w:ascii="Aptos Light" w:hAnsi="Aptos Light"/>
          <w:b/>
          <w:bCs/>
          <w:sz w:val="22"/>
          <w:szCs w:val="22"/>
          <w:lang w:val="fr-FR"/>
        </w:rPr>
        <w:t>Astuce :</w:t>
      </w:r>
      <w:r w:rsidRPr="00B844F5">
        <w:rPr>
          <w:rFonts w:ascii="Aptos Light" w:hAnsi="Aptos Light"/>
          <w:sz w:val="22"/>
          <w:szCs w:val="22"/>
          <w:lang w:val="fr-FR"/>
        </w:rPr>
        <w:t xml:space="preserve"> vous pouvez remplacer le Brie de Meaux AOP par une fourme de Montbrison AOP pour des saveurs plus marquées.</w:t>
      </w:r>
    </w:p>
    <w:p w14:paraId="531BCA5C" w14:textId="77777777" w:rsidR="00321B63" w:rsidRPr="001F07B5" w:rsidRDefault="00321B63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6598AE1A" w14:textId="77777777" w:rsidR="00321B63" w:rsidRPr="001F07B5" w:rsidRDefault="00321B63" w:rsidP="00D4336E">
      <w:pPr>
        <w:pStyle w:val="Corps"/>
        <w:jc w:val="both"/>
        <w:rPr>
          <w:rFonts w:ascii="Aptos Light" w:hAnsi="Aptos Light"/>
          <w:sz w:val="22"/>
          <w:szCs w:val="22"/>
          <w:lang w:val="fr-FR"/>
        </w:rPr>
      </w:pPr>
    </w:p>
    <w:p w14:paraId="3FD951CA" w14:textId="78EF4DA6" w:rsidR="0023016D" w:rsidRPr="001F07B5" w:rsidRDefault="0023016D" w:rsidP="0023016D">
      <w:pPr>
        <w:pStyle w:val="NormalWeb"/>
        <w:numPr>
          <w:ilvl w:val="0"/>
          <w:numId w:val="1"/>
        </w:numPr>
      </w:pPr>
    </w:p>
    <w:p w14:paraId="68AA0CA7" w14:textId="4A1DEB66" w:rsidR="00E212D3" w:rsidRPr="001F07B5" w:rsidRDefault="00E212D3" w:rsidP="00E212D3">
      <w:pPr>
        <w:pStyle w:val="NormalWeb"/>
        <w:numPr>
          <w:ilvl w:val="0"/>
          <w:numId w:val="1"/>
        </w:numPr>
      </w:pPr>
    </w:p>
    <w:sectPr w:rsidR="00E212D3" w:rsidRPr="001F07B5" w:rsidSect="002979BE">
      <w:type w:val="continuous"/>
      <w:pgSz w:w="11905" w:h="17337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36B2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56372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A5759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1010575">
    <w:abstractNumId w:val="0"/>
  </w:num>
  <w:num w:numId="2" w16cid:durableId="630131363">
    <w:abstractNumId w:val="2"/>
  </w:num>
  <w:num w:numId="3" w16cid:durableId="111987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3F"/>
    <w:rsid w:val="0002238F"/>
    <w:rsid w:val="00036294"/>
    <w:rsid w:val="0007560B"/>
    <w:rsid w:val="00082384"/>
    <w:rsid w:val="00082FC3"/>
    <w:rsid w:val="000A2EDD"/>
    <w:rsid w:val="000B3488"/>
    <w:rsid w:val="000D6FFC"/>
    <w:rsid w:val="000F525D"/>
    <w:rsid w:val="00117B67"/>
    <w:rsid w:val="001228D6"/>
    <w:rsid w:val="0015252F"/>
    <w:rsid w:val="00181302"/>
    <w:rsid w:val="001C1AD8"/>
    <w:rsid w:val="001D4CB9"/>
    <w:rsid w:val="001D579B"/>
    <w:rsid w:val="001E116B"/>
    <w:rsid w:val="001F07B5"/>
    <w:rsid w:val="0023016D"/>
    <w:rsid w:val="00235E2A"/>
    <w:rsid w:val="00246298"/>
    <w:rsid w:val="0026277F"/>
    <w:rsid w:val="002979BE"/>
    <w:rsid w:val="002F103F"/>
    <w:rsid w:val="00321B63"/>
    <w:rsid w:val="00346976"/>
    <w:rsid w:val="00355920"/>
    <w:rsid w:val="004C0E2B"/>
    <w:rsid w:val="0052363F"/>
    <w:rsid w:val="0054413A"/>
    <w:rsid w:val="00583B04"/>
    <w:rsid w:val="005947B6"/>
    <w:rsid w:val="005A1292"/>
    <w:rsid w:val="005B681D"/>
    <w:rsid w:val="005D3754"/>
    <w:rsid w:val="006072C1"/>
    <w:rsid w:val="006312A5"/>
    <w:rsid w:val="0065031C"/>
    <w:rsid w:val="0068464D"/>
    <w:rsid w:val="00685C44"/>
    <w:rsid w:val="006D6FC8"/>
    <w:rsid w:val="007C5093"/>
    <w:rsid w:val="008019C0"/>
    <w:rsid w:val="00826ED1"/>
    <w:rsid w:val="00860BA0"/>
    <w:rsid w:val="008B4599"/>
    <w:rsid w:val="00900A77"/>
    <w:rsid w:val="009056E4"/>
    <w:rsid w:val="00985A09"/>
    <w:rsid w:val="00A4546F"/>
    <w:rsid w:val="00A7504B"/>
    <w:rsid w:val="00A866E9"/>
    <w:rsid w:val="00A9460F"/>
    <w:rsid w:val="00A95DD7"/>
    <w:rsid w:val="00B00017"/>
    <w:rsid w:val="00B844F5"/>
    <w:rsid w:val="00B945A6"/>
    <w:rsid w:val="00BA0339"/>
    <w:rsid w:val="00BD5A05"/>
    <w:rsid w:val="00C25388"/>
    <w:rsid w:val="00C66F34"/>
    <w:rsid w:val="00CD4F97"/>
    <w:rsid w:val="00CD5D22"/>
    <w:rsid w:val="00CE7655"/>
    <w:rsid w:val="00D2013A"/>
    <w:rsid w:val="00D4336E"/>
    <w:rsid w:val="00DB0A4D"/>
    <w:rsid w:val="00DB6C40"/>
    <w:rsid w:val="00DD15C4"/>
    <w:rsid w:val="00E15AC1"/>
    <w:rsid w:val="00E17F5E"/>
    <w:rsid w:val="00E212D3"/>
    <w:rsid w:val="00E3549E"/>
    <w:rsid w:val="00EA4F26"/>
    <w:rsid w:val="00ED515F"/>
    <w:rsid w:val="00F273E5"/>
    <w:rsid w:val="00F410AE"/>
    <w:rsid w:val="00F42B3C"/>
    <w:rsid w:val="00F463BB"/>
    <w:rsid w:val="00F468FC"/>
    <w:rsid w:val="00F54D3C"/>
    <w:rsid w:val="00F914D0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BE30"/>
  <w15:chartTrackingRefBased/>
  <w15:docId w15:val="{F8A9358A-4BAA-437A-966C-5ED67603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04B"/>
  </w:style>
  <w:style w:type="paragraph" w:styleId="Titre1">
    <w:name w:val="heading 1"/>
    <w:basedOn w:val="Normal"/>
    <w:next w:val="Normal"/>
    <w:link w:val="Titre1Car"/>
    <w:uiPriority w:val="9"/>
    <w:qFormat/>
    <w:rsid w:val="005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3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3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3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3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3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3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3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36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3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3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36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efault">
    <w:name w:val="Default"/>
    <w:rsid w:val="0052363F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</w:rPr>
  </w:style>
  <w:style w:type="character" w:customStyle="1" w:styleId="A10">
    <w:name w:val="A10"/>
    <w:uiPriority w:val="99"/>
    <w:rsid w:val="0052363F"/>
    <w:rPr>
      <w:rFonts w:cs="Arial Nova"/>
      <w:color w:val="211D1E"/>
      <w:sz w:val="10"/>
      <w:szCs w:val="10"/>
    </w:rPr>
  </w:style>
  <w:style w:type="paragraph" w:customStyle="1" w:styleId="Pa5">
    <w:name w:val="Pa5"/>
    <w:basedOn w:val="Default"/>
    <w:next w:val="Default"/>
    <w:uiPriority w:val="99"/>
    <w:rsid w:val="00117B67"/>
    <w:pPr>
      <w:spacing w:line="28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17B67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CD5D22"/>
    <w:rPr>
      <w:rFonts w:cs="Arial Nova"/>
      <w:color w:val="211D1E"/>
      <w:sz w:val="18"/>
      <w:szCs w:val="18"/>
    </w:rPr>
  </w:style>
  <w:style w:type="paragraph" w:customStyle="1" w:styleId="Corps">
    <w:name w:val="Corps"/>
    <w:rsid w:val="005947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val="en-US"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A4546F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9</cp:revision>
  <dcterms:created xsi:type="dcterms:W3CDTF">2026-07-30T15:56:00Z</dcterms:created>
  <dcterms:modified xsi:type="dcterms:W3CDTF">2026-07-30T16:03:00Z</dcterms:modified>
</cp:coreProperties>
</file>