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82EB" w14:textId="6102FCD4" w:rsidR="00536EC5" w:rsidRDefault="00E47AAE" w:rsidP="00C1565E">
      <w:pPr>
        <w:jc w:val="both"/>
        <w:rPr>
          <w:b/>
          <w:bCs/>
        </w:rPr>
      </w:pPr>
      <w:bookmarkStart w:id="0" w:name="_Hlk67572388"/>
      <w:bookmarkStart w:id="1" w:name="_Hlk94164118"/>
      <w:bookmarkStart w:id="2" w:name="_Hlk33538514"/>
      <w:bookmarkStart w:id="3" w:name="_Hlk521397545"/>
      <w:bookmarkStart w:id="4" w:name="_Hlk521397512"/>
      <w:r>
        <w:rPr>
          <w:b/>
          <w:bCs/>
        </w:rPr>
        <w:t>Après une année 2024 encourageante, l</w:t>
      </w:r>
      <w:r w:rsidR="00281AE4">
        <w:rPr>
          <w:b/>
          <w:bCs/>
        </w:rPr>
        <w:t xml:space="preserve">a production laitière baisse </w:t>
      </w:r>
      <w:r w:rsidR="00DC71CC">
        <w:rPr>
          <w:b/>
          <w:bCs/>
        </w:rPr>
        <w:t>de nouveau en France</w:t>
      </w:r>
      <w:r w:rsidR="00556817" w:rsidRPr="00312A27">
        <w:rPr>
          <w:b/>
          <w:bCs/>
        </w:rPr>
        <w:t xml:space="preserve"> </w:t>
      </w:r>
      <w:r w:rsidR="005354DC" w:rsidRPr="00312A27">
        <w:rPr>
          <w:b/>
          <w:bCs/>
        </w:rPr>
        <w:t>!</w:t>
      </w:r>
    </w:p>
    <w:p w14:paraId="6BBDB09B" w14:textId="28D3D7ED" w:rsidR="00550E3C" w:rsidRPr="00F97FB4" w:rsidRDefault="00550E3C" w:rsidP="00550E3C">
      <w:pPr>
        <w:jc w:val="both"/>
      </w:pPr>
      <w:r w:rsidRPr="00F97FB4">
        <w:t xml:space="preserve">Les prix </w:t>
      </w:r>
      <w:r w:rsidR="00C151AB">
        <w:t xml:space="preserve">des produits </w:t>
      </w:r>
      <w:r w:rsidR="003A6F95">
        <w:t xml:space="preserve">laitiers </w:t>
      </w:r>
      <w:r w:rsidR="00C151AB">
        <w:t xml:space="preserve">industriels </w:t>
      </w:r>
      <w:r w:rsidR="000F1129">
        <w:t xml:space="preserve">tendent </w:t>
      </w:r>
      <w:r w:rsidR="000C3FEC">
        <w:t xml:space="preserve">actuellement à se stabiliser. </w:t>
      </w:r>
      <w:r w:rsidR="00FE5177">
        <w:t>Le</w:t>
      </w:r>
      <w:r w:rsidR="007C7C76">
        <w:t xml:space="preserve"> prix du</w:t>
      </w:r>
      <w:r w:rsidR="000C3FEC">
        <w:t xml:space="preserve"> </w:t>
      </w:r>
      <w:r w:rsidRPr="00F97FB4">
        <w:t xml:space="preserve">beurre se </w:t>
      </w:r>
      <w:r w:rsidR="00C151AB">
        <w:t>s</w:t>
      </w:r>
      <w:r w:rsidR="00FE5177">
        <w:t>itue à des niveaux très élevé</w:t>
      </w:r>
      <w:r w:rsidR="00CB1945">
        <w:t>s</w:t>
      </w:r>
      <w:r w:rsidR="00FE5177">
        <w:t xml:space="preserve"> </w:t>
      </w:r>
      <w:r w:rsidR="00BB2EF5">
        <w:t>autour de</w:t>
      </w:r>
      <w:r w:rsidR="00FE5177" w:rsidRPr="00F97FB4">
        <w:t xml:space="preserve"> </w:t>
      </w:r>
      <w:r w:rsidR="00FE5177">
        <w:t>7</w:t>
      </w:r>
      <w:r w:rsidR="00FE5177" w:rsidRPr="00F97FB4">
        <w:rPr>
          <w:rFonts w:cstheme="minorHAnsi"/>
        </w:rPr>
        <w:t> </w:t>
      </w:r>
      <w:r w:rsidR="00FE5177">
        <w:rPr>
          <w:rFonts w:cstheme="minorHAnsi"/>
        </w:rPr>
        <w:t>0</w:t>
      </w:r>
      <w:r w:rsidR="00FE5177" w:rsidRPr="00F97FB4">
        <w:t>00 € la tonne</w:t>
      </w:r>
      <w:r w:rsidR="00FE5177">
        <w:t xml:space="preserve"> </w:t>
      </w:r>
      <w:r w:rsidRPr="00F97FB4">
        <w:t xml:space="preserve"> (cf. graphique ci-dessous</w:t>
      </w:r>
      <w:r w:rsidR="00FB56C1">
        <w:t>),</w:t>
      </w:r>
      <w:r w:rsidR="00E838B2">
        <w:t xml:space="preserve"> </w:t>
      </w:r>
      <w:r w:rsidR="006B276B">
        <w:t xml:space="preserve">soit </w:t>
      </w:r>
      <w:r w:rsidR="00E838B2">
        <w:t>près de</w:t>
      </w:r>
      <w:r w:rsidR="006B276B">
        <w:t xml:space="preserve"> 3 000 € au</w:t>
      </w:r>
      <w:r w:rsidR="002C1318">
        <w:t>-</w:t>
      </w:r>
      <w:r w:rsidR="006B276B">
        <w:t xml:space="preserve">dessus </w:t>
      </w:r>
      <w:r w:rsidR="009C2AAD">
        <w:t>d</w:t>
      </w:r>
      <w:r w:rsidR="002C1318">
        <w:t>u prix</w:t>
      </w:r>
      <w:r w:rsidR="009C2AAD">
        <w:t xml:space="preserve"> moyen des </w:t>
      </w:r>
      <w:r w:rsidR="001545F2">
        <w:t xml:space="preserve">quinze dernières années. </w:t>
      </w:r>
      <w:r w:rsidR="00E838B2">
        <w:t xml:space="preserve"> </w:t>
      </w:r>
      <w:r w:rsidR="00190858">
        <w:t>C</w:t>
      </w:r>
      <w:r w:rsidR="00BC0750">
        <w:t>elui</w:t>
      </w:r>
      <w:r w:rsidR="00FB592F">
        <w:t xml:space="preserve"> de la</w:t>
      </w:r>
      <w:r w:rsidR="00FB56C1">
        <w:t xml:space="preserve"> poudre de lait écrémé </w:t>
      </w:r>
      <w:r w:rsidR="00FB592F">
        <w:t>oscille au</w:t>
      </w:r>
      <w:r w:rsidR="0079297B">
        <w:t>tour de</w:t>
      </w:r>
      <w:r w:rsidRPr="00F97FB4">
        <w:t xml:space="preserve"> 2</w:t>
      </w:r>
      <w:r w:rsidRPr="00F97FB4">
        <w:rPr>
          <w:rFonts w:cstheme="minorHAnsi"/>
        </w:rPr>
        <w:t> </w:t>
      </w:r>
      <w:r w:rsidR="0079297B">
        <w:rPr>
          <w:rFonts w:cstheme="minorHAnsi"/>
        </w:rPr>
        <w:t>5</w:t>
      </w:r>
      <w:r w:rsidRPr="00F97FB4">
        <w:t>00</w:t>
      </w:r>
      <w:r w:rsidRPr="00F97FB4">
        <w:rPr>
          <w:rFonts w:cstheme="minorHAnsi"/>
        </w:rPr>
        <w:t> </w:t>
      </w:r>
      <w:r w:rsidRPr="00F97FB4">
        <w:t>€ la tonne</w:t>
      </w:r>
      <w:r w:rsidR="00190858">
        <w:t xml:space="preserve">, un niveau </w:t>
      </w:r>
      <w:r w:rsidR="0023087E">
        <w:t>légèrement supérieur à</w:t>
      </w:r>
      <w:r w:rsidR="00AE7849">
        <w:t xml:space="preserve"> la moyenne </w:t>
      </w:r>
      <w:r w:rsidR="00FD5DCA">
        <w:t>des quinze dernières années.</w:t>
      </w:r>
    </w:p>
    <w:p w14:paraId="232A41D0" w14:textId="3E9FB00C" w:rsidR="00550E3C" w:rsidRPr="00556817" w:rsidRDefault="00D63357" w:rsidP="00EC3AE1">
      <w:pPr>
        <w:jc w:val="center"/>
        <w:rPr>
          <w:b/>
          <w:bCs/>
        </w:rPr>
      </w:pPr>
      <w:r w:rsidRPr="00D63357">
        <w:rPr>
          <w:noProof/>
        </w:rPr>
        <w:drawing>
          <wp:inline distT="0" distB="0" distL="0" distR="0" wp14:anchorId="331F59CC" wp14:editId="781979E2">
            <wp:extent cx="5083200" cy="2221200"/>
            <wp:effectExtent l="0" t="0" r="0" b="0"/>
            <wp:docPr id="13856832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22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B65D9" w14:textId="675F491A" w:rsidR="00972A62" w:rsidRPr="004E09E2" w:rsidRDefault="00621A6A" w:rsidP="00E75175">
      <w:pPr>
        <w:jc w:val="both"/>
      </w:pPr>
      <w:bookmarkStart w:id="5" w:name="_Hlk67572442"/>
      <w:bookmarkEnd w:id="0"/>
      <w:bookmarkEnd w:id="1"/>
      <w:r>
        <w:t xml:space="preserve">Après une période </w:t>
      </w:r>
      <w:r w:rsidR="00F97B47">
        <w:t>de relative stabilité,</w:t>
      </w:r>
      <w:r w:rsidR="00936C15">
        <w:t xml:space="preserve"> </w:t>
      </w:r>
      <w:r w:rsidR="00F97B47">
        <w:t>l</w:t>
      </w:r>
      <w:r w:rsidR="009F5E2F" w:rsidRPr="004E09E2">
        <w:t xml:space="preserve">a production laitière </w:t>
      </w:r>
      <w:r w:rsidR="007D0013">
        <w:t>progress</w:t>
      </w:r>
      <w:r w:rsidR="00FC6BC1">
        <w:t>e</w:t>
      </w:r>
      <w:r w:rsidR="008A047B">
        <w:t xml:space="preserve"> </w:t>
      </w:r>
      <w:r w:rsidR="00A80197">
        <w:t xml:space="preserve">de nouveau </w:t>
      </w:r>
      <w:r w:rsidR="00E5391C">
        <w:t xml:space="preserve">depuis quelques mois </w:t>
      </w:r>
      <w:r w:rsidR="00704D48">
        <w:t>en Nouvelle-Zélande et dans l’Union Européenne.</w:t>
      </w:r>
      <w:r w:rsidR="00FE44B7">
        <w:t xml:space="preserve"> En revanche, la production</w:t>
      </w:r>
      <w:r w:rsidR="005E41E1">
        <w:t xml:space="preserve"> laitière </w:t>
      </w:r>
      <w:r w:rsidR="000E76A5">
        <w:t>reste peu dynamique</w:t>
      </w:r>
      <w:r w:rsidR="00C825DB">
        <w:t xml:space="preserve"> </w:t>
      </w:r>
      <w:r w:rsidR="005E41E1">
        <w:t>aux Etats-Unis</w:t>
      </w:r>
      <w:r w:rsidR="00C825DB">
        <w:t xml:space="preserve"> </w:t>
      </w:r>
      <w:r w:rsidR="00C825DB" w:rsidRPr="004E09E2">
        <w:t>(cf. graphique ci-dessous)</w:t>
      </w:r>
      <w:r w:rsidR="005E41E1">
        <w:t xml:space="preserve">, </w:t>
      </w:r>
      <w:r w:rsidR="004817ED">
        <w:t>en liaison avec l</w:t>
      </w:r>
      <w:r w:rsidR="00B52133">
        <w:t xml:space="preserve">’épidémie de grippe aviaire qui </w:t>
      </w:r>
      <w:r w:rsidR="008A30B7">
        <w:t>touche durement le p</w:t>
      </w:r>
      <w:r w:rsidR="00580539">
        <w:t xml:space="preserve">ays. </w:t>
      </w:r>
      <w:r w:rsidR="006B2BCD">
        <w:t>I</w:t>
      </w:r>
      <w:r w:rsidR="00580539">
        <w:t xml:space="preserve">l est probable </w:t>
      </w:r>
      <w:r w:rsidR="00BF7ABB">
        <w:t>que cette situation va perdurer</w:t>
      </w:r>
      <w:r w:rsidR="00872921">
        <w:t xml:space="preserve"> dans les prochains mois. </w:t>
      </w:r>
      <w:r w:rsidR="006B2BCD">
        <w:t xml:space="preserve"> </w:t>
      </w:r>
      <w:r w:rsidR="00883CAF">
        <w:t>En effet, s</w:t>
      </w:r>
      <w:r w:rsidR="008858AA">
        <w:t xml:space="preserve">elon le dernier recensement </w:t>
      </w:r>
      <w:r w:rsidR="00872921">
        <w:t>réalisé fin janvier</w:t>
      </w:r>
      <w:r w:rsidR="00EC1D3C">
        <w:t xml:space="preserve"> 2025</w:t>
      </w:r>
      <w:r w:rsidR="004251F0">
        <w:t xml:space="preserve"> par les autorités américaines</w:t>
      </w:r>
      <w:r w:rsidR="00587699">
        <w:t>, le nombre de génisses à l’échelle de l’ensemble d</w:t>
      </w:r>
      <w:r w:rsidR="000C1867">
        <w:t>u pays</w:t>
      </w:r>
      <w:r w:rsidR="00587699">
        <w:t xml:space="preserve"> n’a</w:t>
      </w:r>
      <w:r w:rsidR="00C75DF7">
        <w:t xml:space="preserve"> jamais été aussi bas depuis 1978.</w:t>
      </w:r>
      <w:r w:rsidR="009F5E2F" w:rsidRPr="004E09E2">
        <w:t xml:space="preserve"> </w:t>
      </w:r>
    </w:p>
    <w:p w14:paraId="7BF6FC29" w14:textId="5A16B86E" w:rsidR="00C1565E" w:rsidRDefault="006B7880" w:rsidP="006061A1">
      <w:pPr>
        <w:jc w:val="center"/>
      </w:pPr>
      <w:r w:rsidRPr="006B7880">
        <w:rPr>
          <w:noProof/>
        </w:rPr>
        <w:drawing>
          <wp:inline distT="0" distB="0" distL="0" distR="0" wp14:anchorId="735E1EBB" wp14:editId="2124C4C7">
            <wp:extent cx="5158800" cy="2736000"/>
            <wp:effectExtent l="0" t="0" r="0" b="0"/>
            <wp:docPr id="7517994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800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CB30D" w14:textId="35A98669" w:rsidR="00700D89" w:rsidRPr="00D7033E" w:rsidRDefault="00A84288" w:rsidP="00700D89">
      <w:pPr>
        <w:jc w:val="both"/>
      </w:pPr>
      <w:bookmarkStart w:id="6" w:name="_Hlk75417972"/>
      <w:bookmarkStart w:id="7" w:name="_Hlk52174946"/>
      <w:bookmarkEnd w:id="5"/>
      <w:r w:rsidRPr="00D7033E">
        <w:t>En France,</w:t>
      </w:r>
      <w:r w:rsidR="00DD049F" w:rsidRPr="00D7033E">
        <w:t xml:space="preserve"> </w:t>
      </w:r>
      <w:r w:rsidR="008003FA">
        <w:t xml:space="preserve">après plusieurs années de baisse, </w:t>
      </w:r>
      <w:r w:rsidRPr="00D7033E">
        <w:t>l</w:t>
      </w:r>
      <w:r w:rsidR="00556A9F" w:rsidRPr="00D7033E">
        <w:t xml:space="preserve">a </w:t>
      </w:r>
      <w:r w:rsidR="00483032" w:rsidRPr="00D7033E">
        <w:t>production</w:t>
      </w:r>
      <w:r w:rsidR="00873A8F" w:rsidRPr="00D7033E">
        <w:t xml:space="preserve"> </w:t>
      </w:r>
      <w:r w:rsidR="00A43DFA">
        <w:t>laitière</w:t>
      </w:r>
      <w:r w:rsidR="006D1F3B">
        <w:t xml:space="preserve"> a </w:t>
      </w:r>
      <w:r w:rsidR="008775C3">
        <w:t xml:space="preserve">de nouveau </w:t>
      </w:r>
      <w:r w:rsidR="00986628">
        <w:t>augmenté</w:t>
      </w:r>
      <w:r w:rsidR="008775C3">
        <w:t xml:space="preserve"> en 2024 </w:t>
      </w:r>
      <w:r w:rsidR="00AD04D8">
        <w:t>(cf. graphique ci-dessus)</w:t>
      </w:r>
      <w:r w:rsidR="00EE71ED">
        <w:t xml:space="preserve">. </w:t>
      </w:r>
      <w:r w:rsidR="00BB2F33">
        <w:t xml:space="preserve">Sur une base journalière, </w:t>
      </w:r>
      <w:r w:rsidR="0001419F">
        <w:t>la progress</w:t>
      </w:r>
      <w:r w:rsidR="00D44C53">
        <w:t>ion</w:t>
      </w:r>
      <w:r w:rsidR="0001419F">
        <w:t xml:space="preserve"> </w:t>
      </w:r>
      <w:r w:rsidR="00D44C53">
        <w:t xml:space="preserve">est de </w:t>
      </w:r>
      <w:r w:rsidR="005B35C8">
        <w:t>0,9</w:t>
      </w:r>
      <w:r w:rsidR="00D44C53">
        <w:t xml:space="preserve">%. </w:t>
      </w:r>
      <w:r w:rsidR="00146DD9">
        <w:t>Mais</w:t>
      </w:r>
      <w:r w:rsidR="00312A27">
        <w:t xml:space="preserve"> </w:t>
      </w:r>
      <w:r w:rsidR="00E0203B">
        <w:t xml:space="preserve">le contexte sanitaire </w:t>
      </w:r>
      <w:r w:rsidR="00C10B32">
        <w:t xml:space="preserve">difficile pèse actuellement sur la collecte, </w:t>
      </w:r>
      <w:r w:rsidR="00FB0E69">
        <w:t xml:space="preserve">qui </w:t>
      </w:r>
      <w:r w:rsidR="00281AE4">
        <w:t xml:space="preserve">a </w:t>
      </w:r>
      <w:r w:rsidR="00FB0E69">
        <w:t>baiss</w:t>
      </w:r>
      <w:r w:rsidR="009956B8">
        <w:t>é</w:t>
      </w:r>
      <w:r w:rsidR="00FB0E69">
        <w:t xml:space="preserve"> </w:t>
      </w:r>
      <w:r w:rsidR="00854210">
        <w:t xml:space="preserve">de 2,7% sur </w:t>
      </w:r>
      <w:r w:rsidR="00FB0E69">
        <w:t>le</w:t>
      </w:r>
      <w:r w:rsidR="003813C2">
        <w:t>s</w:t>
      </w:r>
      <w:r w:rsidR="00FB0E69">
        <w:t xml:space="preserve"> </w:t>
      </w:r>
      <w:r w:rsidR="001D6126">
        <w:t>7</w:t>
      </w:r>
      <w:r w:rsidR="00CB7209">
        <w:t xml:space="preserve"> </w:t>
      </w:r>
      <w:r w:rsidR="003813C2">
        <w:t xml:space="preserve">premières </w:t>
      </w:r>
      <w:r w:rsidR="00CB7209">
        <w:t xml:space="preserve">semaines </w:t>
      </w:r>
      <w:r w:rsidR="00FB0E69">
        <w:t>de l’année 2025.</w:t>
      </w:r>
    </w:p>
    <w:bookmarkEnd w:id="6"/>
    <w:p w14:paraId="367D8A52" w14:textId="5EAFA937" w:rsidR="008A42DF" w:rsidRDefault="001D6126" w:rsidP="008A42DF">
      <w:pPr>
        <w:jc w:val="center"/>
      </w:pPr>
      <w:r w:rsidRPr="001D6126">
        <w:lastRenderedPageBreak/>
        <w:drawing>
          <wp:inline distT="0" distB="0" distL="0" distR="0" wp14:anchorId="4184DBC0" wp14:editId="3581D20F">
            <wp:extent cx="4867200" cy="3128400"/>
            <wp:effectExtent l="0" t="0" r="0" b="0"/>
            <wp:docPr id="47190991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1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4F70877D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1B7051">
        <w:t xml:space="preserve">diminue </w:t>
      </w:r>
      <w:r w:rsidR="000E1FED">
        <w:t xml:space="preserve">après une période de forte </w:t>
      </w:r>
      <w:r w:rsidR="002C47FE">
        <w:t>augment</w:t>
      </w:r>
      <w:r w:rsidR="000E1FED">
        <w:t>ation</w:t>
      </w:r>
      <w:r w:rsidR="002C47FE">
        <w:t xml:space="preserve"> </w:t>
      </w:r>
      <w:r>
        <w:t xml:space="preserve">(cf. graphique ci-dessous). L’indice général </w:t>
      </w:r>
      <w:proofErr w:type="spellStart"/>
      <w:r>
        <w:t>Ipampa</w:t>
      </w:r>
      <w:proofErr w:type="spellEnd"/>
      <w:r>
        <w:t xml:space="preserve"> Lait de vache de l’Institut de l’élevage, qui est en rouge sur le graphique, </w:t>
      </w:r>
      <w:r w:rsidR="000C6890">
        <w:t>se trouve</w:t>
      </w:r>
      <w:r w:rsidR="000905AB">
        <w:t xml:space="preserve"> ainsi </w:t>
      </w:r>
      <w:r w:rsidR="0030529C">
        <w:t xml:space="preserve">en recul de </w:t>
      </w:r>
      <w:r w:rsidR="00FF2937">
        <w:t>3</w:t>
      </w:r>
      <w:r w:rsidR="0030529C">
        <w:t xml:space="preserve">% par rapport à </w:t>
      </w:r>
      <w:r w:rsidR="00FF2937">
        <w:t>décembre</w:t>
      </w:r>
      <w:r w:rsidR="0030529C">
        <w:t xml:space="preserve"> 202</w:t>
      </w:r>
      <w:r w:rsidR="00373327">
        <w:t>3</w:t>
      </w:r>
      <w:r w:rsidR="009C0C5F">
        <w:t>,</w:t>
      </w:r>
      <w:r w:rsidR="00231C6F">
        <w:t xml:space="preserve"> </w:t>
      </w:r>
      <w:r w:rsidR="009C0C5F">
        <w:t>mais</w:t>
      </w:r>
      <w:r w:rsidR="000905AB">
        <w:t xml:space="preserve"> </w:t>
      </w:r>
      <w:r w:rsidR="00033BF1">
        <w:t>présente</w:t>
      </w:r>
      <w:r w:rsidR="000905AB">
        <w:t xml:space="preserve"> </w:t>
      </w:r>
      <w:r w:rsidR="00C3494E">
        <w:t>une augmentation de</w:t>
      </w:r>
      <w:r w:rsidR="00231C6F">
        <w:t xml:space="preserve"> </w:t>
      </w:r>
      <w:r w:rsidR="00ED1BB2">
        <w:t>2</w:t>
      </w:r>
      <w:r w:rsidR="00FE2BFB">
        <w:t>2</w:t>
      </w:r>
      <w:r w:rsidR="008F6540">
        <w:t>%</w:t>
      </w:r>
      <w:r w:rsidR="00016763">
        <w:t xml:space="preserve"> </w:t>
      </w:r>
      <w:r w:rsidR="00ED1BB2">
        <w:t>depuis 2020</w:t>
      </w:r>
      <w:r>
        <w:t xml:space="preserve">. </w:t>
      </w:r>
    </w:p>
    <w:bookmarkEnd w:id="8"/>
    <w:p w14:paraId="6B358B7B" w14:textId="6AB4AECA" w:rsidR="00000306" w:rsidRDefault="00EC43D4" w:rsidP="00FF2788">
      <w:pPr>
        <w:jc w:val="center"/>
      </w:pPr>
      <w:r w:rsidRPr="00EC43D4">
        <w:rPr>
          <w:noProof/>
        </w:rPr>
        <w:drawing>
          <wp:inline distT="0" distB="0" distL="0" distR="0" wp14:anchorId="6FBEA56B" wp14:editId="453E0AAC">
            <wp:extent cx="5007600" cy="3175200"/>
            <wp:effectExtent l="0" t="0" r="0" b="0"/>
            <wp:docPr id="100817396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600" cy="31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620C1968" w:rsidR="00F029A5" w:rsidRDefault="00F029A5" w:rsidP="00F029A5">
      <w:pPr>
        <w:jc w:val="both"/>
      </w:pPr>
      <w:bookmarkStart w:id="9" w:name="_Hlk52175163"/>
      <w:bookmarkStart w:id="10" w:name="_Hlk104278261"/>
      <w:r>
        <w:t>Selon l’enquête mensuelle laitière de FranceAgriMer, le prix standard du lait de vache conventionnel (</w:t>
      </w:r>
      <w:r w:rsidR="00C17CCA" w:rsidRPr="003A2A72">
        <w:t>c</w:t>
      </w:r>
      <w:r w:rsidRPr="003A2A72">
        <w:t>f. graphique</w:t>
      </w:r>
      <w:r w:rsidRPr="00091C88">
        <w:rPr>
          <w:color w:val="FF0000"/>
        </w:rPr>
        <w:t xml:space="preserve"> </w:t>
      </w:r>
      <w:r>
        <w:t xml:space="preserve">ci-dessous) était </w:t>
      </w:r>
      <w:r w:rsidR="00C17CCA">
        <w:t>d</w:t>
      </w:r>
      <w:r>
        <w:t xml:space="preserve">e </w:t>
      </w:r>
      <w:r w:rsidR="009305BB">
        <w:t>4</w:t>
      </w:r>
      <w:r w:rsidR="006C451A">
        <w:t>5</w:t>
      </w:r>
      <w:r w:rsidR="000B75C9">
        <w:t>9</w:t>
      </w:r>
      <w:r>
        <w:t> € les mille litres</w:t>
      </w:r>
      <w:r w:rsidR="00C17CCA">
        <w:t xml:space="preserve"> sur l</w:t>
      </w:r>
      <w:r w:rsidR="00153B67">
        <w:t>e mois d</w:t>
      </w:r>
      <w:r w:rsidR="00152953">
        <w:t xml:space="preserve">e </w:t>
      </w:r>
      <w:r w:rsidR="000B75C9">
        <w:t>déc</w:t>
      </w:r>
      <w:r w:rsidR="00152953">
        <w:t>em</w:t>
      </w:r>
      <w:r w:rsidR="006C451A">
        <w:t>bre</w:t>
      </w:r>
      <w:r w:rsidR="0058245D">
        <w:t xml:space="preserve"> 202</w:t>
      </w:r>
      <w:r w:rsidR="003B2723">
        <w:t>4</w:t>
      </w:r>
      <w:r>
        <w:t xml:space="preserve">. Il se situe </w:t>
      </w:r>
      <w:r w:rsidR="00152953">
        <w:t>2</w:t>
      </w:r>
      <w:r w:rsidR="006A4968">
        <w:t>8</w:t>
      </w:r>
      <w:r w:rsidR="0043661A">
        <w:t>€</w:t>
      </w:r>
      <w:r>
        <w:t xml:space="preserve"> </w:t>
      </w:r>
      <w:r w:rsidR="00A66364">
        <w:t>au</w:t>
      </w:r>
      <w:r w:rsidR="005F4DB1">
        <w:t>-</w:t>
      </w:r>
      <w:r w:rsidR="0043661A">
        <w:t>dessus d</w:t>
      </w:r>
      <w:r w:rsidR="00C17CCA">
        <w:t xml:space="preserve">u niveau </w:t>
      </w:r>
      <w:r w:rsidR="006C451A">
        <w:t>d</w:t>
      </w:r>
      <w:r w:rsidR="00152953">
        <w:t xml:space="preserve">e </w:t>
      </w:r>
      <w:r w:rsidR="006A4968">
        <w:t>déc</w:t>
      </w:r>
      <w:r w:rsidR="00152953">
        <w:t>embre</w:t>
      </w:r>
      <w:r w:rsidR="00CE32EC">
        <w:t xml:space="preserve"> 202</w:t>
      </w:r>
      <w:r w:rsidR="00F20403">
        <w:t>3</w:t>
      </w:r>
      <w:r w:rsidR="00C364FA">
        <w:t xml:space="preserve">, soit une </w:t>
      </w:r>
      <w:r w:rsidR="00A66364">
        <w:t>augmentation</w:t>
      </w:r>
      <w:r w:rsidR="00C364FA">
        <w:t xml:space="preserve"> relative de </w:t>
      </w:r>
      <w:r w:rsidR="006A4968">
        <w:t>7</w:t>
      </w:r>
      <w:r w:rsidR="00C364FA">
        <w:t>%</w:t>
      </w:r>
      <w:r w:rsidR="00CE12B5">
        <w:t xml:space="preserve"> </w:t>
      </w:r>
      <w:r w:rsidR="00DA7824">
        <w:t>en</w:t>
      </w:r>
      <w:r w:rsidR="00CE12B5">
        <w:t xml:space="preserve"> </w:t>
      </w:r>
      <w:r w:rsidR="0058245D">
        <w:t>l’espace d’</w:t>
      </w:r>
      <w:r w:rsidR="00CE12B5">
        <w:t>un an</w:t>
      </w:r>
      <w:r w:rsidR="00C364FA">
        <w:t>.</w:t>
      </w:r>
      <w:r w:rsidR="001D7AB5">
        <w:t xml:space="preserve"> </w:t>
      </w:r>
    </w:p>
    <w:p w14:paraId="12BA680F" w14:textId="2F927824" w:rsidR="00012AFB" w:rsidRDefault="000B75C9" w:rsidP="00012AFB">
      <w:pPr>
        <w:jc w:val="center"/>
      </w:pPr>
      <w:bookmarkStart w:id="11" w:name="_Hlk52175226"/>
      <w:bookmarkEnd w:id="9"/>
      <w:bookmarkEnd w:id="10"/>
      <w:r w:rsidRPr="000B75C9">
        <w:rPr>
          <w:noProof/>
        </w:rPr>
        <w:lastRenderedPageBreak/>
        <w:drawing>
          <wp:inline distT="0" distB="0" distL="0" distR="0" wp14:anchorId="6535C847" wp14:editId="2C830FF1">
            <wp:extent cx="4550400" cy="2995200"/>
            <wp:effectExtent l="0" t="0" r="0" b="0"/>
            <wp:docPr id="129870543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400" cy="29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2BE8261D" w:rsidR="007B36DC" w:rsidRPr="00D35C6B" w:rsidRDefault="00F46545" w:rsidP="007B36DC">
      <w:pPr>
        <w:jc w:val="both"/>
        <w:rPr>
          <w:strike/>
        </w:rPr>
      </w:pPr>
      <w:bookmarkStart w:id="12" w:name="_Hlk104278306"/>
      <w:bookmarkStart w:id="13" w:name="_Hlk67572668"/>
      <w:bookmarkStart w:id="14" w:name="_Hlk72996238"/>
      <w:bookmarkStart w:id="15" w:name="_Hlk82512111"/>
      <w:bookmarkStart w:id="16" w:name="_Hlk94164353"/>
      <w:r>
        <w:t>L</w:t>
      </w:r>
      <w:r w:rsidR="007B36DC">
        <w:t>es</w:t>
      </w:r>
      <w:r>
        <w:t xml:space="preserve"> prix des </w:t>
      </w:r>
      <w:r w:rsidR="007B36DC">
        <w:t>produits laitiers vendus en magasin</w:t>
      </w:r>
      <w:r w:rsidR="00B42000">
        <w:t xml:space="preserve"> </w:t>
      </w:r>
      <w:r w:rsidR="003C2D9E">
        <w:t xml:space="preserve">évoluent </w:t>
      </w:r>
      <w:r w:rsidR="00E5722D">
        <w:t xml:space="preserve">actuellement </w:t>
      </w:r>
      <w:r w:rsidR="003C2D9E">
        <w:t xml:space="preserve">de façon </w:t>
      </w:r>
      <w:r w:rsidR="002A29A7">
        <w:t xml:space="preserve">contrastée </w:t>
      </w:r>
      <w:r w:rsidR="003C2D9E">
        <w:t xml:space="preserve"> </w:t>
      </w:r>
      <w:r w:rsidR="00D323C9">
        <w:t>(cf</w:t>
      </w:r>
      <w:r w:rsidR="007B36DC">
        <w:t>.</w:t>
      </w:r>
      <w:r w:rsidR="00D323C9">
        <w:t xml:space="preserve"> gra</w:t>
      </w:r>
      <w:r w:rsidR="00433A08">
        <w:t>phique suivant).</w:t>
      </w:r>
      <w:r w:rsidR="007B36DC">
        <w:t xml:space="preserve"> </w:t>
      </w:r>
      <w:r w:rsidR="00905421">
        <w:t>D</w:t>
      </w:r>
      <w:r w:rsidR="00DF3B94">
        <w:t>epuis un an, l</w:t>
      </w:r>
      <w:r w:rsidR="00106FF7">
        <w:t>e</w:t>
      </w:r>
      <w:r w:rsidR="00145E87">
        <w:t>s prix du</w:t>
      </w:r>
      <w:r w:rsidR="00106FF7">
        <w:t xml:space="preserve"> beurre et </w:t>
      </w:r>
      <w:r w:rsidR="00145E87">
        <w:t>du</w:t>
      </w:r>
      <w:r w:rsidR="00106FF7">
        <w:t xml:space="preserve"> lait liquide progress</w:t>
      </w:r>
      <w:r w:rsidR="00905421">
        <w:t>ent</w:t>
      </w:r>
      <w:r w:rsidR="00106FF7">
        <w:t xml:space="preserve">, tandis </w:t>
      </w:r>
      <w:r w:rsidR="00227EFF">
        <w:t xml:space="preserve">que </w:t>
      </w:r>
      <w:r w:rsidR="00905421">
        <w:t>ceux</w:t>
      </w:r>
      <w:r w:rsidR="00227EFF">
        <w:t xml:space="preserve"> </w:t>
      </w:r>
      <w:r w:rsidR="00905421">
        <w:t xml:space="preserve">des </w:t>
      </w:r>
      <w:r w:rsidR="00227EFF">
        <w:t xml:space="preserve">fromages et </w:t>
      </w:r>
      <w:r w:rsidR="00905421">
        <w:t>d</w:t>
      </w:r>
      <w:r w:rsidR="00227EFF">
        <w:t xml:space="preserve">es yaourts </w:t>
      </w:r>
      <w:r w:rsidR="00FF5D94">
        <w:t>recul</w:t>
      </w:r>
      <w:r w:rsidR="00DF3B94">
        <w:t>ent</w:t>
      </w:r>
      <w:r w:rsidR="007B36DC">
        <w:t>.</w:t>
      </w:r>
      <w:r w:rsidR="00D807CA">
        <w:t xml:space="preserve"> </w:t>
      </w:r>
    </w:p>
    <w:p w14:paraId="21E783CF" w14:textId="5AF9FB1A" w:rsidR="007B36DC" w:rsidRDefault="0054077B" w:rsidP="00F62B9B">
      <w:pPr>
        <w:jc w:val="center"/>
      </w:pPr>
      <w:r w:rsidRPr="0054077B">
        <w:rPr>
          <w:noProof/>
        </w:rPr>
        <w:drawing>
          <wp:inline distT="0" distB="0" distL="0" distR="0" wp14:anchorId="098FA86C" wp14:editId="39C1C910">
            <wp:extent cx="5011200" cy="3114000"/>
            <wp:effectExtent l="0" t="0" r="0" b="0"/>
            <wp:docPr id="42008006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AA1B3" w14:textId="7AE45548" w:rsidR="004130B3" w:rsidRPr="00C142F8" w:rsidRDefault="004130B3" w:rsidP="004130B3">
      <w:pPr>
        <w:jc w:val="both"/>
      </w:pPr>
      <w:r w:rsidRPr="00C142F8">
        <w:t>En guise de conclusion, la situation globale des marchés évolue actuellement de façon modérée</w:t>
      </w:r>
      <w:r w:rsidR="00206964">
        <w:t>. L</w:t>
      </w:r>
      <w:r w:rsidR="00266C2A">
        <w:t xml:space="preserve">’évolution </w:t>
      </w:r>
      <w:r w:rsidR="00F10A97">
        <w:t xml:space="preserve">de l’offre </w:t>
      </w:r>
      <w:r w:rsidR="007B5A7F">
        <w:t>sur le marché mondial</w:t>
      </w:r>
      <w:r w:rsidR="00142080">
        <w:t xml:space="preserve"> dans les mois à venir</w:t>
      </w:r>
      <w:r w:rsidR="007B5A7F">
        <w:t xml:space="preserve"> </w:t>
      </w:r>
      <w:r w:rsidR="004640F3">
        <w:t xml:space="preserve">reste </w:t>
      </w:r>
      <w:r w:rsidR="003A162D">
        <w:t xml:space="preserve">assez </w:t>
      </w:r>
      <w:r w:rsidR="004640F3">
        <w:t>incertaine</w:t>
      </w:r>
      <w:r w:rsidR="00142080">
        <w:t>, compte tenu</w:t>
      </w:r>
      <w:r w:rsidR="004640F3">
        <w:t xml:space="preserve"> des dynamiques divergentes dans les grands bassins exportateurs.</w:t>
      </w:r>
    </w:p>
    <w:bookmarkEnd w:id="2"/>
    <w:bookmarkEnd w:id="3"/>
    <w:bookmarkEnd w:id="4"/>
    <w:bookmarkEnd w:id="11"/>
    <w:bookmarkEnd w:id="12"/>
    <w:bookmarkEnd w:id="13"/>
    <w:bookmarkEnd w:id="14"/>
    <w:bookmarkEnd w:id="15"/>
    <w:bookmarkEnd w:id="16"/>
    <w:p w14:paraId="720D003C" w14:textId="77777777" w:rsidR="004130B3" w:rsidRDefault="004130B3" w:rsidP="00F62B9B">
      <w:pPr>
        <w:jc w:val="center"/>
      </w:pPr>
    </w:p>
    <w:sectPr w:rsidR="00413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694"/>
    <w:rsid w:val="000039B9"/>
    <w:rsid w:val="00003E2F"/>
    <w:rsid w:val="00003FAD"/>
    <w:rsid w:val="00006458"/>
    <w:rsid w:val="00006BAB"/>
    <w:rsid w:val="00007FEE"/>
    <w:rsid w:val="00010966"/>
    <w:rsid w:val="00010E50"/>
    <w:rsid w:val="0001136F"/>
    <w:rsid w:val="0001274B"/>
    <w:rsid w:val="00012AFB"/>
    <w:rsid w:val="00013635"/>
    <w:rsid w:val="00013CA7"/>
    <w:rsid w:val="0001419F"/>
    <w:rsid w:val="00014ABD"/>
    <w:rsid w:val="00014CD2"/>
    <w:rsid w:val="00016763"/>
    <w:rsid w:val="00017CD8"/>
    <w:rsid w:val="000204A0"/>
    <w:rsid w:val="00020EC7"/>
    <w:rsid w:val="00025679"/>
    <w:rsid w:val="0002575A"/>
    <w:rsid w:val="00026280"/>
    <w:rsid w:val="00026D39"/>
    <w:rsid w:val="00027477"/>
    <w:rsid w:val="000303BD"/>
    <w:rsid w:val="000305C3"/>
    <w:rsid w:val="000312EB"/>
    <w:rsid w:val="00032BD6"/>
    <w:rsid w:val="00033639"/>
    <w:rsid w:val="00033BF1"/>
    <w:rsid w:val="000344AA"/>
    <w:rsid w:val="0003578A"/>
    <w:rsid w:val="000357CA"/>
    <w:rsid w:val="00035BFB"/>
    <w:rsid w:val="00035FF3"/>
    <w:rsid w:val="00037088"/>
    <w:rsid w:val="0004052F"/>
    <w:rsid w:val="00041741"/>
    <w:rsid w:val="00041FA7"/>
    <w:rsid w:val="00042467"/>
    <w:rsid w:val="00042CFC"/>
    <w:rsid w:val="000431CF"/>
    <w:rsid w:val="00043997"/>
    <w:rsid w:val="00043C07"/>
    <w:rsid w:val="00043C39"/>
    <w:rsid w:val="00045FDF"/>
    <w:rsid w:val="000508CD"/>
    <w:rsid w:val="00050A51"/>
    <w:rsid w:val="00051D53"/>
    <w:rsid w:val="00054221"/>
    <w:rsid w:val="00054E25"/>
    <w:rsid w:val="00055514"/>
    <w:rsid w:val="00055DEC"/>
    <w:rsid w:val="00057BB4"/>
    <w:rsid w:val="000600EA"/>
    <w:rsid w:val="00060F82"/>
    <w:rsid w:val="0006113E"/>
    <w:rsid w:val="000612A3"/>
    <w:rsid w:val="00061695"/>
    <w:rsid w:val="00065F3B"/>
    <w:rsid w:val="00066467"/>
    <w:rsid w:val="000670D2"/>
    <w:rsid w:val="00067B8B"/>
    <w:rsid w:val="00070549"/>
    <w:rsid w:val="000710E9"/>
    <w:rsid w:val="00071ACF"/>
    <w:rsid w:val="00071FFF"/>
    <w:rsid w:val="0007209A"/>
    <w:rsid w:val="000744AD"/>
    <w:rsid w:val="00074B30"/>
    <w:rsid w:val="000750C8"/>
    <w:rsid w:val="000761AE"/>
    <w:rsid w:val="00077F45"/>
    <w:rsid w:val="000805D0"/>
    <w:rsid w:val="000806CD"/>
    <w:rsid w:val="000832CA"/>
    <w:rsid w:val="00083E3A"/>
    <w:rsid w:val="0008445F"/>
    <w:rsid w:val="0008530E"/>
    <w:rsid w:val="000870DA"/>
    <w:rsid w:val="0008715A"/>
    <w:rsid w:val="00087352"/>
    <w:rsid w:val="00087A7F"/>
    <w:rsid w:val="000905AB"/>
    <w:rsid w:val="00091C88"/>
    <w:rsid w:val="00093370"/>
    <w:rsid w:val="00093F7D"/>
    <w:rsid w:val="00096450"/>
    <w:rsid w:val="00096E4A"/>
    <w:rsid w:val="00096E8B"/>
    <w:rsid w:val="000A0C49"/>
    <w:rsid w:val="000A0C63"/>
    <w:rsid w:val="000A0F8F"/>
    <w:rsid w:val="000A119D"/>
    <w:rsid w:val="000A13E2"/>
    <w:rsid w:val="000A3594"/>
    <w:rsid w:val="000A48CA"/>
    <w:rsid w:val="000A512F"/>
    <w:rsid w:val="000A5DCB"/>
    <w:rsid w:val="000A5EDA"/>
    <w:rsid w:val="000A612E"/>
    <w:rsid w:val="000A6BC7"/>
    <w:rsid w:val="000A7D0D"/>
    <w:rsid w:val="000B0C8E"/>
    <w:rsid w:val="000B125D"/>
    <w:rsid w:val="000B23E0"/>
    <w:rsid w:val="000B34D6"/>
    <w:rsid w:val="000B3812"/>
    <w:rsid w:val="000B403B"/>
    <w:rsid w:val="000B5F77"/>
    <w:rsid w:val="000B6162"/>
    <w:rsid w:val="000B67AA"/>
    <w:rsid w:val="000B75C9"/>
    <w:rsid w:val="000B75F8"/>
    <w:rsid w:val="000C1112"/>
    <w:rsid w:val="000C1867"/>
    <w:rsid w:val="000C2065"/>
    <w:rsid w:val="000C381D"/>
    <w:rsid w:val="000C3F7A"/>
    <w:rsid w:val="000C3FEC"/>
    <w:rsid w:val="000C47EE"/>
    <w:rsid w:val="000C5860"/>
    <w:rsid w:val="000C617D"/>
    <w:rsid w:val="000C6890"/>
    <w:rsid w:val="000C6B0C"/>
    <w:rsid w:val="000C7684"/>
    <w:rsid w:val="000C7843"/>
    <w:rsid w:val="000C7BDC"/>
    <w:rsid w:val="000C7E48"/>
    <w:rsid w:val="000C7E5A"/>
    <w:rsid w:val="000D020C"/>
    <w:rsid w:val="000D1882"/>
    <w:rsid w:val="000D1D9E"/>
    <w:rsid w:val="000D2343"/>
    <w:rsid w:val="000D2B30"/>
    <w:rsid w:val="000D5565"/>
    <w:rsid w:val="000D7254"/>
    <w:rsid w:val="000D7D79"/>
    <w:rsid w:val="000E1FED"/>
    <w:rsid w:val="000E2083"/>
    <w:rsid w:val="000E63F0"/>
    <w:rsid w:val="000E76A5"/>
    <w:rsid w:val="000F0DF3"/>
    <w:rsid w:val="000F1129"/>
    <w:rsid w:val="000F2515"/>
    <w:rsid w:val="000F2B31"/>
    <w:rsid w:val="000F3CC5"/>
    <w:rsid w:val="000F504B"/>
    <w:rsid w:val="000F5D60"/>
    <w:rsid w:val="000F7046"/>
    <w:rsid w:val="00101076"/>
    <w:rsid w:val="00101225"/>
    <w:rsid w:val="001016E0"/>
    <w:rsid w:val="00102CBE"/>
    <w:rsid w:val="00102F54"/>
    <w:rsid w:val="00103354"/>
    <w:rsid w:val="001033BE"/>
    <w:rsid w:val="00106FF7"/>
    <w:rsid w:val="0010755C"/>
    <w:rsid w:val="00110377"/>
    <w:rsid w:val="00111E2C"/>
    <w:rsid w:val="001122AF"/>
    <w:rsid w:val="0011346E"/>
    <w:rsid w:val="00113773"/>
    <w:rsid w:val="001146EC"/>
    <w:rsid w:val="00114908"/>
    <w:rsid w:val="00114A37"/>
    <w:rsid w:val="001178BB"/>
    <w:rsid w:val="00117E63"/>
    <w:rsid w:val="00117FF2"/>
    <w:rsid w:val="00120F10"/>
    <w:rsid w:val="00121186"/>
    <w:rsid w:val="00121A30"/>
    <w:rsid w:val="00121D55"/>
    <w:rsid w:val="00122589"/>
    <w:rsid w:val="00122DAB"/>
    <w:rsid w:val="00123248"/>
    <w:rsid w:val="00123EC8"/>
    <w:rsid w:val="001243C8"/>
    <w:rsid w:val="00125526"/>
    <w:rsid w:val="0012692F"/>
    <w:rsid w:val="00127065"/>
    <w:rsid w:val="001276FA"/>
    <w:rsid w:val="00131A04"/>
    <w:rsid w:val="00132425"/>
    <w:rsid w:val="001325D3"/>
    <w:rsid w:val="00132C9B"/>
    <w:rsid w:val="00133468"/>
    <w:rsid w:val="0013360F"/>
    <w:rsid w:val="0013551F"/>
    <w:rsid w:val="001358E3"/>
    <w:rsid w:val="001362ED"/>
    <w:rsid w:val="00136756"/>
    <w:rsid w:val="001367BD"/>
    <w:rsid w:val="00137F9C"/>
    <w:rsid w:val="001409C4"/>
    <w:rsid w:val="00140EA3"/>
    <w:rsid w:val="0014118C"/>
    <w:rsid w:val="0014180C"/>
    <w:rsid w:val="00142080"/>
    <w:rsid w:val="00142F1D"/>
    <w:rsid w:val="00142F2E"/>
    <w:rsid w:val="00144CD2"/>
    <w:rsid w:val="00145197"/>
    <w:rsid w:val="00145E87"/>
    <w:rsid w:val="00146DD9"/>
    <w:rsid w:val="0014793A"/>
    <w:rsid w:val="0015116B"/>
    <w:rsid w:val="00152953"/>
    <w:rsid w:val="00152A63"/>
    <w:rsid w:val="00152E6C"/>
    <w:rsid w:val="00152F20"/>
    <w:rsid w:val="001538E3"/>
    <w:rsid w:val="00153B67"/>
    <w:rsid w:val="00153CD4"/>
    <w:rsid w:val="00153E9E"/>
    <w:rsid w:val="001545F2"/>
    <w:rsid w:val="001548ED"/>
    <w:rsid w:val="00157C6F"/>
    <w:rsid w:val="00157F2E"/>
    <w:rsid w:val="001611E3"/>
    <w:rsid w:val="00161765"/>
    <w:rsid w:val="0016248E"/>
    <w:rsid w:val="0016375E"/>
    <w:rsid w:val="00163B23"/>
    <w:rsid w:val="00164171"/>
    <w:rsid w:val="0016432A"/>
    <w:rsid w:val="001647BC"/>
    <w:rsid w:val="00167088"/>
    <w:rsid w:val="00167C6B"/>
    <w:rsid w:val="00171047"/>
    <w:rsid w:val="001717A8"/>
    <w:rsid w:val="00171FEC"/>
    <w:rsid w:val="00172812"/>
    <w:rsid w:val="00173493"/>
    <w:rsid w:val="0017376B"/>
    <w:rsid w:val="00173940"/>
    <w:rsid w:val="00173AF0"/>
    <w:rsid w:val="00173F42"/>
    <w:rsid w:val="001805E5"/>
    <w:rsid w:val="00180DE2"/>
    <w:rsid w:val="00181F30"/>
    <w:rsid w:val="00182B85"/>
    <w:rsid w:val="00182D91"/>
    <w:rsid w:val="001835FB"/>
    <w:rsid w:val="001862BE"/>
    <w:rsid w:val="00187776"/>
    <w:rsid w:val="0019006C"/>
    <w:rsid w:val="00190858"/>
    <w:rsid w:val="00190F80"/>
    <w:rsid w:val="00190F98"/>
    <w:rsid w:val="00191F17"/>
    <w:rsid w:val="001939EB"/>
    <w:rsid w:val="0019479E"/>
    <w:rsid w:val="001950DC"/>
    <w:rsid w:val="00196263"/>
    <w:rsid w:val="00196B0E"/>
    <w:rsid w:val="0019759D"/>
    <w:rsid w:val="001A0CCB"/>
    <w:rsid w:val="001A1E2C"/>
    <w:rsid w:val="001A2034"/>
    <w:rsid w:val="001A21B2"/>
    <w:rsid w:val="001A22B1"/>
    <w:rsid w:val="001A2A06"/>
    <w:rsid w:val="001A315C"/>
    <w:rsid w:val="001A34FC"/>
    <w:rsid w:val="001A3A66"/>
    <w:rsid w:val="001A44CE"/>
    <w:rsid w:val="001A4B3A"/>
    <w:rsid w:val="001A57CF"/>
    <w:rsid w:val="001B1A1C"/>
    <w:rsid w:val="001B31BB"/>
    <w:rsid w:val="001B559C"/>
    <w:rsid w:val="001B657A"/>
    <w:rsid w:val="001B7051"/>
    <w:rsid w:val="001C0831"/>
    <w:rsid w:val="001C1009"/>
    <w:rsid w:val="001C2C4F"/>
    <w:rsid w:val="001C54D6"/>
    <w:rsid w:val="001C5C3F"/>
    <w:rsid w:val="001C60E8"/>
    <w:rsid w:val="001D18AD"/>
    <w:rsid w:val="001D2565"/>
    <w:rsid w:val="001D5E45"/>
    <w:rsid w:val="001D6126"/>
    <w:rsid w:val="001D76C9"/>
    <w:rsid w:val="001D7AB5"/>
    <w:rsid w:val="001E0F08"/>
    <w:rsid w:val="001E20DB"/>
    <w:rsid w:val="001E3026"/>
    <w:rsid w:val="001E37D0"/>
    <w:rsid w:val="001E3A7B"/>
    <w:rsid w:val="001E3F75"/>
    <w:rsid w:val="001E4B45"/>
    <w:rsid w:val="001E56EE"/>
    <w:rsid w:val="001E57CD"/>
    <w:rsid w:val="001E779A"/>
    <w:rsid w:val="001E7EDE"/>
    <w:rsid w:val="001F1490"/>
    <w:rsid w:val="001F1B84"/>
    <w:rsid w:val="001F1EA1"/>
    <w:rsid w:val="001F2AB6"/>
    <w:rsid w:val="001F5A1B"/>
    <w:rsid w:val="001F6238"/>
    <w:rsid w:val="00201E45"/>
    <w:rsid w:val="002021FE"/>
    <w:rsid w:val="00203732"/>
    <w:rsid w:val="0020396F"/>
    <w:rsid w:val="002045F3"/>
    <w:rsid w:val="002061A1"/>
    <w:rsid w:val="00206743"/>
    <w:rsid w:val="00206964"/>
    <w:rsid w:val="00206A9F"/>
    <w:rsid w:val="00206D90"/>
    <w:rsid w:val="00207880"/>
    <w:rsid w:val="002103F6"/>
    <w:rsid w:val="00210EB5"/>
    <w:rsid w:val="00213C10"/>
    <w:rsid w:val="00214649"/>
    <w:rsid w:val="00216809"/>
    <w:rsid w:val="00220BD1"/>
    <w:rsid w:val="00220D76"/>
    <w:rsid w:val="00221B03"/>
    <w:rsid w:val="002268DE"/>
    <w:rsid w:val="00227071"/>
    <w:rsid w:val="0022751B"/>
    <w:rsid w:val="00227EFF"/>
    <w:rsid w:val="0023087E"/>
    <w:rsid w:val="002312FA"/>
    <w:rsid w:val="0023170E"/>
    <w:rsid w:val="00231C6F"/>
    <w:rsid w:val="002328F5"/>
    <w:rsid w:val="002332FB"/>
    <w:rsid w:val="002333FC"/>
    <w:rsid w:val="00233C35"/>
    <w:rsid w:val="0023629A"/>
    <w:rsid w:val="002365C2"/>
    <w:rsid w:val="0023688B"/>
    <w:rsid w:val="002369F6"/>
    <w:rsid w:val="0024253B"/>
    <w:rsid w:val="0024265B"/>
    <w:rsid w:val="002434A9"/>
    <w:rsid w:val="00243C2A"/>
    <w:rsid w:val="00245998"/>
    <w:rsid w:val="00246243"/>
    <w:rsid w:val="0025186B"/>
    <w:rsid w:val="00253BC9"/>
    <w:rsid w:val="00253DC2"/>
    <w:rsid w:val="00255832"/>
    <w:rsid w:val="002558C8"/>
    <w:rsid w:val="00255CBB"/>
    <w:rsid w:val="00255F66"/>
    <w:rsid w:val="00257BE9"/>
    <w:rsid w:val="00261089"/>
    <w:rsid w:val="0026146C"/>
    <w:rsid w:val="002619FD"/>
    <w:rsid w:val="00261DB1"/>
    <w:rsid w:val="00262F21"/>
    <w:rsid w:val="00262F62"/>
    <w:rsid w:val="00264D7E"/>
    <w:rsid w:val="00265130"/>
    <w:rsid w:val="00265956"/>
    <w:rsid w:val="00266C2A"/>
    <w:rsid w:val="00266E0F"/>
    <w:rsid w:val="00270585"/>
    <w:rsid w:val="00272161"/>
    <w:rsid w:val="00272375"/>
    <w:rsid w:val="0027312A"/>
    <w:rsid w:val="0027354D"/>
    <w:rsid w:val="0027358F"/>
    <w:rsid w:val="00274603"/>
    <w:rsid w:val="00274763"/>
    <w:rsid w:val="002761B0"/>
    <w:rsid w:val="00277B19"/>
    <w:rsid w:val="00277CE9"/>
    <w:rsid w:val="0028025F"/>
    <w:rsid w:val="00281091"/>
    <w:rsid w:val="0028159B"/>
    <w:rsid w:val="00281A55"/>
    <w:rsid w:val="00281AE4"/>
    <w:rsid w:val="00282A2D"/>
    <w:rsid w:val="00283017"/>
    <w:rsid w:val="002877B0"/>
    <w:rsid w:val="0029039F"/>
    <w:rsid w:val="002906F8"/>
    <w:rsid w:val="0029073D"/>
    <w:rsid w:val="0029094F"/>
    <w:rsid w:val="00291F29"/>
    <w:rsid w:val="00291F5D"/>
    <w:rsid w:val="0029277E"/>
    <w:rsid w:val="00292821"/>
    <w:rsid w:val="002935F3"/>
    <w:rsid w:val="002937D8"/>
    <w:rsid w:val="00294AFF"/>
    <w:rsid w:val="00295FD2"/>
    <w:rsid w:val="002979DB"/>
    <w:rsid w:val="00297CF7"/>
    <w:rsid w:val="00297EBC"/>
    <w:rsid w:val="002A0303"/>
    <w:rsid w:val="002A0B59"/>
    <w:rsid w:val="002A0B66"/>
    <w:rsid w:val="002A25A9"/>
    <w:rsid w:val="002A29A7"/>
    <w:rsid w:val="002A3DFE"/>
    <w:rsid w:val="002A705B"/>
    <w:rsid w:val="002B013A"/>
    <w:rsid w:val="002B1A1B"/>
    <w:rsid w:val="002B3E66"/>
    <w:rsid w:val="002B4406"/>
    <w:rsid w:val="002B4C0F"/>
    <w:rsid w:val="002B4F64"/>
    <w:rsid w:val="002B5F5D"/>
    <w:rsid w:val="002B665B"/>
    <w:rsid w:val="002B6B82"/>
    <w:rsid w:val="002B6B8F"/>
    <w:rsid w:val="002B7BB1"/>
    <w:rsid w:val="002C07B9"/>
    <w:rsid w:val="002C08C1"/>
    <w:rsid w:val="002C0E61"/>
    <w:rsid w:val="002C1318"/>
    <w:rsid w:val="002C131B"/>
    <w:rsid w:val="002C2AD6"/>
    <w:rsid w:val="002C2C87"/>
    <w:rsid w:val="002C2F65"/>
    <w:rsid w:val="002C47FE"/>
    <w:rsid w:val="002C5BE7"/>
    <w:rsid w:val="002C5C61"/>
    <w:rsid w:val="002C693C"/>
    <w:rsid w:val="002D0CF3"/>
    <w:rsid w:val="002D120D"/>
    <w:rsid w:val="002D22CF"/>
    <w:rsid w:val="002D2EF4"/>
    <w:rsid w:val="002D3EFB"/>
    <w:rsid w:val="002D3FE4"/>
    <w:rsid w:val="002D6B38"/>
    <w:rsid w:val="002D6FCA"/>
    <w:rsid w:val="002E0063"/>
    <w:rsid w:val="002E044D"/>
    <w:rsid w:val="002E058E"/>
    <w:rsid w:val="002E0665"/>
    <w:rsid w:val="002E1C18"/>
    <w:rsid w:val="002E2727"/>
    <w:rsid w:val="002E29B7"/>
    <w:rsid w:val="002E31AE"/>
    <w:rsid w:val="002E3F13"/>
    <w:rsid w:val="002E4A55"/>
    <w:rsid w:val="002E52EA"/>
    <w:rsid w:val="002E56F3"/>
    <w:rsid w:val="002F0131"/>
    <w:rsid w:val="002F02C9"/>
    <w:rsid w:val="002F0E20"/>
    <w:rsid w:val="002F183A"/>
    <w:rsid w:val="002F2F55"/>
    <w:rsid w:val="002F2FE1"/>
    <w:rsid w:val="002F54C1"/>
    <w:rsid w:val="002F6135"/>
    <w:rsid w:val="002F6DF2"/>
    <w:rsid w:val="002F773D"/>
    <w:rsid w:val="002F7A09"/>
    <w:rsid w:val="0030002F"/>
    <w:rsid w:val="003001FB"/>
    <w:rsid w:val="00302207"/>
    <w:rsid w:val="003022AF"/>
    <w:rsid w:val="003022F0"/>
    <w:rsid w:val="00302CA3"/>
    <w:rsid w:val="0030529C"/>
    <w:rsid w:val="0030706F"/>
    <w:rsid w:val="00311347"/>
    <w:rsid w:val="003113D1"/>
    <w:rsid w:val="00312A27"/>
    <w:rsid w:val="00312FCC"/>
    <w:rsid w:val="0031595B"/>
    <w:rsid w:val="0031766A"/>
    <w:rsid w:val="00317715"/>
    <w:rsid w:val="00317A06"/>
    <w:rsid w:val="00317C5F"/>
    <w:rsid w:val="00321573"/>
    <w:rsid w:val="0032268D"/>
    <w:rsid w:val="0032292A"/>
    <w:rsid w:val="00322965"/>
    <w:rsid w:val="00324AAE"/>
    <w:rsid w:val="00326E02"/>
    <w:rsid w:val="00330519"/>
    <w:rsid w:val="00330CCD"/>
    <w:rsid w:val="0033148E"/>
    <w:rsid w:val="00331824"/>
    <w:rsid w:val="00331877"/>
    <w:rsid w:val="00332038"/>
    <w:rsid w:val="00333AD0"/>
    <w:rsid w:val="00334FBA"/>
    <w:rsid w:val="0033505D"/>
    <w:rsid w:val="003352D0"/>
    <w:rsid w:val="003403C7"/>
    <w:rsid w:val="00340DB9"/>
    <w:rsid w:val="00341539"/>
    <w:rsid w:val="00342AF1"/>
    <w:rsid w:val="00343842"/>
    <w:rsid w:val="003438E8"/>
    <w:rsid w:val="0034391F"/>
    <w:rsid w:val="0034420C"/>
    <w:rsid w:val="00344490"/>
    <w:rsid w:val="00344A8E"/>
    <w:rsid w:val="00345EF7"/>
    <w:rsid w:val="0034600B"/>
    <w:rsid w:val="00347813"/>
    <w:rsid w:val="00347B31"/>
    <w:rsid w:val="00350B0E"/>
    <w:rsid w:val="003536DD"/>
    <w:rsid w:val="00354ED6"/>
    <w:rsid w:val="00357894"/>
    <w:rsid w:val="00360D87"/>
    <w:rsid w:val="00360DF3"/>
    <w:rsid w:val="0036116A"/>
    <w:rsid w:val="00361F10"/>
    <w:rsid w:val="003620A2"/>
    <w:rsid w:val="0036227E"/>
    <w:rsid w:val="00363143"/>
    <w:rsid w:val="0036602F"/>
    <w:rsid w:val="003663E9"/>
    <w:rsid w:val="0036745F"/>
    <w:rsid w:val="0037080C"/>
    <w:rsid w:val="003710F3"/>
    <w:rsid w:val="00371BDF"/>
    <w:rsid w:val="00372A60"/>
    <w:rsid w:val="00372C11"/>
    <w:rsid w:val="00373327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6DD9"/>
    <w:rsid w:val="00377869"/>
    <w:rsid w:val="00377A81"/>
    <w:rsid w:val="003805FF"/>
    <w:rsid w:val="003806E7"/>
    <w:rsid w:val="003813C2"/>
    <w:rsid w:val="00381BAB"/>
    <w:rsid w:val="003827C9"/>
    <w:rsid w:val="00384064"/>
    <w:rsid w:val="003846BB"/>
    <w:rsid w:val="0038485F"/>
    <w:rsid w:val="00385749"/>
    <w:rsid w:val="0038646F"/>
    <w:rsid w:val="00387D06"/>
    <w:rsid w:val="00391876"/>
    <w:rsid w:val="003929C1"/>
    <w:rsid w:val="00392A3E"/>
    <w:rsid w:val="003930AC"/>
    <w:rsid w:val="00394487"/>
    <w:rsid w:val="00394807"/>
    <w:rsid w:val="00394810"/>
    <w:rsid w:val="00396990"/>
    <w:rsid w:val="003974D9"/>
    <w:rsid w:val="00397BA7"/>
    <w:rsid w:val="003A1284"/>
    <w:rsid w:val="003A162D"/>
    <w:rsid w:val="003A2666"/>
    <w:rsid w:val="003A2A72"/>
    <w:rsid w:val="003A2E7B"/>
    <w:rsid w:val="003A6F95"/>
    <w:rsid w:val="003A6FD3"/>
    <w:rsid w:val="003A7231"/>
    <w:rsid w:val="003A76B1"/>
    <w:rsid w:val="003B14C0"/>
    <w:rsid w:val="003B1861"/>
    <w:rsid w:val="003B1A52"/>
    <w:rsid w:val="003B1AA8"/>
    <w:rsid w:val="003B203E"/>
    <w:rsid w:val="003B2723"/>
    <w:rsid w:val="003B393A"/>
    <w:rsid w:val="003B3D6F"/>
    <w:rsid w:val="003B6563"/>
    <w:rsid w:val="003B6763"/>
    <w:rsid w:val="003B7C66"/>
    <w:rsid w:val="003B7E7C"/>
    <w:rsid w:val="003C072B"/>
    <w:rsid w:val="003C165F"/>
    <w:rsid w:val="003C1B64"/>
    <w:rsid w:val="003C2C09"/>
    <w:rsid w:val="003C2CA6"/>
    <w:rsid w:val="003C2D9E"/>
    <w:rsid w:val="003C4763"/>
    <w:rsid w:val="003C665F"/>
    <w:rsid w:val="003D006F"/>
    <w:rsid w:val="003D0154"/>
    <w:rsid w:val="003D04FF"/>
    <w:rsid w:val="003D1669"/>
    <w:rsid w:val="003D2485"/>
    <w:rsid w:val="003D3466"/>
    <w:rsid w:val="003D3FAA"/>
    <w:rsid w:val="003D498B"/>
    <w:rsid w:val="003D50AF"/>
    <w:rsid w:val="003D543C"/>
    <w:rsid w:val="003D6C22"/>
    <w:rsid w:val="003D7438"/>
    <w:rsid w:val="003E0DDB"/>
    <w:rsid w:val="003E1494"/>
    <w:rsid w:val="003E15E5"/>
    <w:rsid w:val="003E251A"/>
    <w:rsid w:val="003E4635"/>
    <w:rsid w:val="003E46C7"/>
    <w:rsid w:val="003E4846"/>
    <w:rsid w:val="003E6F9D"/>
    <w:rsid w:val="003F0A05"/>
    <w:rsid w:val="003F11A2"/>
    <w:rsid w:val="003F19AA"/>
    <w:rsid w:val="003F26F8"/>
    <w:rsid w:val="003F3E77"/>
    <w:rsid w:val="003F433E"/>
    <w:rsid w:val="003F4D27"/>
    <w:rsid w:val="003F5B98"/>
    <w:rsid w:val="003F5C00"/>
    <w:rsid w:val="003F5FBE"/>
    <w:rsid w:val="003F6A9C"/>
    <w:rsid w:val="003F756D"/>
    <w:rsid w:val="00400EFC"/>
    <w:rsid w:val="00401D6D"/>
    <w:rsid w:val="00402F3D"/>
    <w:rsid w:val="00403C50"/>
    <w:rsid w:val="00403EA3"/>
    <w:rsid w:val="00404864"/>
    <w:rsid w:val="004057BC"/>
    <w:rsid w:val="00405F1E"/>
    <w:rsid w:val="00407A46"/>
    <w:rsid w:val="00410BBD"/>
    <w:rsid w:val="004114B6"/>
    <w:rsid w:val="00411543"/>
    <w:rsid w:val="004125C4"/>
    <w:rsid w:val="004129EF"/>
    <w:rsid w:val="004130B3"/>
    <w:rsid w:val="0041344D"/>
    <w:rsid w:val="00414098"/>
    <w:rsid w:val="00416422"/>
    <w:rsid w:val="0042023F"/>
    <w:rsid w:val="00423630"/>
    <w:rsid w:val="004251F0"/>
    <w:rsid w:val="004254B1"/>
    <w:rsid w:val="004256DD"/>
    <w:rsid w:val="00426E53"/>
    <w:rsid w:val="00427247"/>
    <w:rsid w:val="00427277"/>
    <w:rsid w:val="004278C7"/>
    <w:rsid w:val="00427A9C"/>
    <w:rsid w:val="0043023C"/>
    <w:rsid w:val="00430DB8"/>
    <w:rsid w:val="0043203E"/>
    <w:rsid w:val="00433A08"/>
    <w:rsid w:val="004341E0"/>
    <w:rsid w:val="00436311"/>
    <w:rsid w:val="0043661A"/>
    <w:rsid w:val="00436E26"/>
    <w:rsid w:val="00440040"/>
    <w:rsid w:val="00440271"/>
    <w:rsid w:val="0044081E"/>
    <w:rsid w:val="00441EB5"/>
    <w:rsid w:val="00443934"/>
    <w:rsid w:val="00445001"/>
    <w:rsid w:val="00445886"/>
    <w:rsid w:val="00446A86"/>
    <w:rsid w:val="00446B87"/>
    <w:rsid w:val="00450541"/>
    <w:rsid w:val="00450855"/>
    <w:rsid w:val="00450DF5"/>
    <w:rsid w:val="00450FD5"/>
    <w:rsid w:val="00451F23"/>
    <w:rsid w:val="004523BD"/>
    <w:rsid w:val="0045355B"/>
    <w:rsid w:val="0045355D"/>
    <w:rsid w:val="0045512F"/>
    <w:rsid w:val="004558A4"/>
    <w:rsid w:val="00456650"/>
    <w:rsid w:val="00457A20"/>
    <w:rsid w:val="00457ED3"/>
    <w:rsid w:val="004612A2"/>
    <w:rsid w:val="004615CA"/>
    <w:rsid w:val="004619A4"/>
    <w:rsid w:val="00461E85"/>
    <w:rsid w:val="00462686"/>
    <w:rsid w:val="00462FA1"/>
    <w:rsid w:val="004640F3"/>
    <w:rsid w:val="004644EE"/>
    <w:rsid w:val="00464585"/>
    <w:rsid w:val="0046536F"/>
    <w:rsid w:val="00467ED6"/>
    <w:rsid w:val="00470029"/>
    <w:rsid w:val="004700D3"/>
    <w:rsid w:val="0047111B"/>
    <w:rsid w:val="00472696"/>
    <w:rsid w:val="00473140"/>
    <w:rsid w:val="004737A8"/>
    <w:rsid w:val="00474898"/>
    <w:rsid w:val="00475D26"/>
    <w:rsid w:val="004808F6"/>
    <w:rsid w:val="004809B9"/>
    <w:rsid w:val="004813B2"/>
    <w:rsid w:val="004817ED"/>
    <w:rsid w:val="004828A4"/>
    <w:rsid w:val="00482FE8"/>
    <w:rsid w:val="00483032"/>
    <w:rsid w:val="00483306"/>
    <w:rsid w:val="00483A99"/>
    <w:rsid w:val="00483B92"/>
    <w:rsid w:val="00484177"/>
    <w:rsid w:val="0048541A"/>
    <w:rsid w:val="00490BC6"/>
    <w:rsid w:val="00492A0F"/>
    <w:rsid w:val="00493942"/>
    <w:rsid w:val="00493E6B"/>
    <w:rsid w:val="00495270"/>
    <w:rsid w:val="00496EB8"/>
    <w:rsid w:val="00497F37"/>
    <w:rsid w:val="004A0E22"/>
    <w:rsid w:val="004A0E33"/>
    <w:rsid w:val="004A4534"/>
    <w:rsid w:val="004A46BD"/>
    <w:rsid w:val="004A6842"/>
    <w:rsid w:val="004A77D0"/>
    <w:rsid w:val="004A7FA7"/>
    <w:rsid w:val="004B3834"/>
    <w:rsid w:val="004B61C0"/>
    <w:rsid w:val="004B6DB9"/>
    <w:rsid w:val="004B6E0D"/>
    <w:rsid w:val="004B7363"/>
    <w:rsid w:val="004C0D97"/>
    <w:rsid w:val="004C13E9"/>
    <w:rsid w:val="004C16F7"/>
    <w:rsid w:val="004C28B2"/>
    <w:rsid w:val="004C43CE"/>
    <w:rsid w:val="004C4400"/>
    <w:rsid w:val="004C4514"/>
    <w:rsid w:val="004C5A39"/>
    <w:rsid w:val="004C5BF0"/>
    <w:rsid w:val="004C6730"/>
    <w:rsid w:val="004C67F8"/>
    <w:rsid w:val="004D0B62"/>
    <w:rsid w:val="004D1124"/>
    <w:rsid w:val="004D6441"/>
    <w:rsid w:val="004D79CA"/>
    <w:rsid w:val="004E09E2"/>
    <w:rsid w:val="004E1E21"/>
    <w:rsid w:val="004E21D2"/>
    <w:rsid w:val="004E371F"/>
    <w:rsid w:val="004E4F80"/>
    <w:rsid w:val="004E6606"/>
    <w:rsid w:val="004E67EB"/>
    <w:rsid w:val="004F06FF"/>
    <w:rsid w:val="004F16E6"/>
    <w:rsid w:val="004F2420"/>
    <w:rsid w:val="004F2CD9"/>
    <w:rsid w:val="004F4423"/>
    <w:rsid w:val="004F4720"/>
    <w:rsid w:val="004F4FA5"/>
    <w:rsid w:val="004F6BC0"/>
    <w:rsid w:val="004F7403"/>
    <w:rsid w:val="0050099C"/>
    <w:rsid w:val="005029EB"/>
    <w:rsid w:val="0050373F"/>
    <w:rsid w:val="00503D40"/>
    <w:rsid w:val="005043FA"/>
    <w:rsid w:val="005045C2"/>
    <w:rsid w:val="00504812"/>
    <w:rsid w:val="0050624E"/>
    <w:rsid w:val="00506460"/>
    <w:rsid w:val="00510053"/>
    <w:rsid w:val="00510688"/>
    <w:rsid w:val="0051076B"/>
    <w:rsid w:val="005110F4"/>
    <w:rsid w:val="005138FF"/>
    <w:rsid w:val="00515A27"/>
    <w:rsid w:val="00515A88"/>
    <w:rsid w:val="00515B2D"/>
    <w:rsid w:val="00515CD5"/>
    <w:rsid w:val="0051619A"/>
    <w:rsid w:val="00516764"/>
    <w:rsid w:val="00516C55"/>
    <w:rsid w:val="00517625"/>
    <w:rsid w:val="0052003D"/>
    <w:rsid w:val="00523CE7"/>
    <w:rsid w:val="0052602D"/>
    <w:rsid w:val="00526032"/>
    <w:rsid w:val="00526AA4"/>
    <w:rsid w:val="00526ADD"/>
    <w:rsid w:val="00526B66"/>
    <w:rsid w:val="00526D93"/>
    <w:rsid w:val="0052777E"/>
    <w:rsid w:val="005279F4"/>
    <w:rsid w:val="00527CA0"/>
    <w:rsid w:val="00530C45"/>
    <w:rsid w:val="005313FE"/>
    <w:rsid w:val="00532E84"/>
    <w:rsid w:val="005339E2"/>
    <w:rsid w:val="005342D5"/>
    <w:rsid w:val="005354DC"/>
    <w:rsid w:val="005355A5"/>
    <w:rsid w:val="0053603B"/>
    <w:rsid w:val="00536231"/>
    <w:rsid w:val="00536EC5"/>
    <w:rsid w:val="00537693"/>
    <w:rsid w:val="0053772F"/>
    <w:rsid w:val="00540076"/>
    <w:rsid w:val="0054077B"/>
    <w:rsid w:val="0054110B"/>
    <w:rsid w:val="005428BA"/>
    <w:rsid w:val="00542FE5"/>
    <w:rsid w:val="00543144"/>
    <w:rsid w:val="00543EC2"/>
    <w:rsid w:val="00544026"/>
    <w:rsid w:val="0054568E"/>
    <w:rsid w:val="005457CB"/>
    <w:rsid w:val="005469C8"/>
    <w:rsid w:val="00550A35"/>
    <w:rsid w:val="00550E3C"/>
    <w:rsid w:val="0055142A"/>
    <w:rsid w:val="005519DC"/>
    <w:rsid w:val="00551BA8"/>
    <w:rsid w:val="00556817"/>
    <w:rsid w:val="00556A9F"/>
    <w:rsid w:val="00557330"/>
    <w:rsid w:val="00557EEA"/>
    <w:rsid w:val="005614A1"/>
    <w:rsid w:val="005618EF"/>
    <w:rsid w:val="00563736"/>
    <w:rsid w:val="00563D04"/>
    <w:rsid w:val="00564982"/>
    <w:rsid w:val="0056665F"/>
    <w:rsid w:val="00567943"/>
    <w:rsid w:val="005701E9"/>
    <w:rsid w:val="005707AA"/>
    <w:rsid w:val="00572377"/>
    <w:rsid w:val="00573763"/>
    <w:rsid w:val="00573D07"/>
    <w:rsid w:val="00575053"/>
    <w:rsid w:val="00575FD3"/>
    <w:rsid w:val="0057758F"/>
    <w:rsid w:val="00580539"/>
    <w:rsid w:val="005811C3"/>
    <w:rsid w:val="0058152D"/>
    <w:rsid w:val="0058245D"/>
    <w:rsid w:val="00582C22"/>
    <w:rsid w:val="00583505"/>
    <w:rsid w:val="005839B4"/>
    <w:rsid w:val="00583F7B"/>
    <w:rsid w:val="0058453D"/>
    <w:rsid w:val="00584577"/>
    <w:rsid w:val="005850A2"/>
    <w:rsid w:val="005854C0"/>
    <w:rsid w:val="0058574F"/>
    <w:rsid w:val="005865BD"/>
    <w:rsid w:val="0058711B"/>
    <w:rsid w:val="00587699"/>
    <w:rsid w:val="00587E29"/>
    <w:rsid w:val="0059027B"/>
    <w:rsid w:val="005906F5"/>
    <w:rsid w:val="005907B0"/>
    <w:rsid w:val="0059126E"/>
    <w:rsid w:val="00591308"/>
    <w:rsid w:val="00593422"/>
    <w:rsid w:val="00593D61"/>
    <w:rsid w:val="00593F87"/>
    <w:rsid w:val="00594D72"/>
    <w:rsid w:val="005950B7"/>
    <w:rsid w:val="00595884"/>
    <w:rsid w:val="00596AF9"/>
    <w:rsid w:val="005A0861"/>
    <w:rsid w:val="005A08A3"/>
    <w:rsid w:val="005A1829"/>
    <w:rsid w:val="005A2523"/>
    <w:rsid w:val="005A27ED"/>
    <w:rsid w:val="005A33EF"/>
    <w:rsid w:val="005A41D3"/>
    <w:rsid w:val="005A5646"/>
    <w:rsid w:val="005A5CDC"/>
    <w:rsid w:val="005A6003"/>
    <w:rsid w:val="005A64F1"/>
    <w:rsid w:val="005A72F5"/>
    <w:rsid w:val="005A7678"/>
    <w:rsid w:val="005A78B0"/>
    <w:rsid w:val="005B2287"/>
    <w:rsid w:val="005B35C8"/>
    <w:rsid w:val="005B4A39"/>
    <w:rsid w:val="005B4AE4"/>
    <w:rsid w:val="005B570F"/>
    <w:rsid w:val="005B7D03"/>
    <w:rsid w:val="005C0857"/>
    <w:rsid w:val="005C19B7"/>
    <w:rsid w:val="005C1CD7"/>
    <w:rsid w:val="005C23EC"/>
    <w:rsid w:val="005C250E"/>
    <w:rsid w:val="005C2FA2"/>
    <w:rsid w:val="005C311C"/>
    <w:rsid w:val="005C3692"/>
    <w:rsid w:val="005C431F"/>
    <w:rsid w:val="005C4819"/>
    <w:rsid w:val="005C4DBD"/>
    <w:rsid w:val="005C5652"/>
    <w:rsid w:val="005C63AC"/>
    <w:rsid w:val="005C6A30"/>
    <w:rsid w:val="005D052A"/>
    <w:rsid w:val="005D220D"/>
    <w:rsid w:val="005D31B2"/>
    <w:rsid w:val="005D3D28"/>
    <w:rsid w:val="005D407B"/>
    <w:rsid w:val="005D45F1"/>
    <w:rsid w:val="005D5353"/>
    <w:rsid w:val="005D66B6"/>
    <w:rsid w:val="005D6886"/>
    <w:rsid w:val="005D7046"/>
    <w:rsid w:val="005E1409"/>
    <w:rsid w:val="005E20CD"/>
    <w:rsid w:val="005E41E1"/>
    <w:rsid w:val="005E4283"/>
    <w:rsid w:val="005E4316"/>
    <w:rsid w:val="005E47E3"/>
    <w:rsid w:val="005E5986"/>
    <w:rsid w:val="005E6693"/>
    <w:rsid w:val="005E7B8C"/>
    <w:rsid w:val="005F12ED"/>
    <w:rsid w:val="005F147D"/>
    <w:rsid w:val="005F1D29"/>
    <w:rsid w:val="005F1EB3"/>
    <w:rsid w:val="005F2E2E"/>
    <w:rsid w:val="005F3834"/>
    <w:rsid w:val="005F3A65"/>
    <w:rsid w:val="005F4A25"/>
    <w:rsid w:val="005F4DB1"/>
    <w:rsid w:val="005F5164"/>
    <w:rsid w:val="005F51CE"/>
    <w:rsid w:val="005F5ECF"/>
    <w:rsid w:val="005F6704"/>
    <w:rsid w:val="005F6BA0"/>
    <w:rsid w:val="005F79A8"/>
    <w:rsid w:val="006002F5"/>
    <w:rsid w:val="00600D19"/>
    <w:rsid w:val="00601B75"/>
    <w:rsid w:val="00601E0A"/>
    <w:rsid w:val="00602FF3"/>
    <w:rsid w:val="00603F29"/>
    <w:rsid w:val="00604170"/>
    <w:rsid w:val="00605BFD"/>
    <w:rsid w:val="006061A1"/>
    <w:rsid w:val="00606E56"/>
    <w:rsid w:val="00607500"/>
    <w:rsid w:val="00607D82"/>
    <w:rsid w:val="006103D6"/>
    <w:rsid w:val="00611BAD"/>
    <w:rsid w:val="00612649"/>
    <w:rsid w:val="00613E1F"/>
    <w:rsid w:val="00613EDD"/>
    <w:rsid w:val="00614545"/>
    <w:rsid w:val="00614834"/>
    <w:rsid w:val="0061555D"/>
    <w:rsid w:val="0061578B"/>
    <w:rsid w:val="0061626A"/>
    <w:rsid w:val="0061629E"/>
    <w:rsid w:val="00616C43"/>
    <w:rsid w:val="006210C9"/>
    <w:rsid w:val="006211F4"/>
    <w:rsid w:val="00621322"/>
    <w:rsid w:val="00621A6A"/>
    <w:rsid w:val="006222F1"/>
    <w:rsid w:val="0062240B"/>
    <w:rsid w:val="00622843"/>
    <w:rsid w:val="006246BB"/>
    <w:rsid w:val="006260A8"/>
    <w:rsid w:val="00626207"/>
    <w:rsid w:val="00626519"/>
    <w:rsid w:val="00626DD8"/>
    <w:rsid w:val="0062740C"/>
    <w:rsid w:val="00627AEB"/>
    <w:rsid w:val="00627BCA"/>
    <w:rsid w:val="00630804"/>
    <w:rsid w:val="00630E41"/>
    <w:rsid w:val="0063138C"/>
    <w:rsid w:val="00632D23"/>
    <w:rsid w:val="00633A71"/>
    <w:rsid w:val="00633B32"/>
    <w:rsid w:val="00636CCC"/>
    <w:rsid w:val="006405AB"/>
    <w:rsid w:val="00640E11"/>
    <w:rsid w:val="0064243C"/>
    <w:rsid w:val="0064259D"/>
    <w:rsid w:val="006425B6"/>
    <w:rsid w:val="00643A8D"/>
    <w:rsid w:val="00643CBA"/>
    <w:rsid w:val="00644223"/>
    <w:rsid w:val="0064570F"/>
    <w:rsid w:val="00645AE4"/>
    <w:rsid w:val="00645B63"/>
    <w:rsid w:val="00646387"/>
    <w:rsid w:val="00647DD0"/>
    <w:rsid w:val="006506B6"/>
    <w:rsid w:val="00652542"/>
    <w:rsid w:val="00652A8D"/>
    <w:rsid w:val="00653A4A"/>
    <w:rsid w:val="006549EC"/>
    <w:rsid w:val="00654C88"/>
    <w:rsid w:val="006557E4"/>
    <w:rsid w:val="006574EE"/>
    <w:rsid w:val="00657660"/>
    <w:rsid w:val="0065770F"/>
    <w:rsid w:val="00660E63"/>
    <w:rsid w:val="00662318"/>
    <w:rsid w:val="00662386"/>
    <w:rsid w:val="00662574"/>
    <w:rsid w:val="006640C9"/>
    <w:rsid w:val="00665D9E"/>
    <w:rsid w:val="006663DF"/>
    <w:rsid w:val="00667962"/>
    <w:rsid w:val="006700C9"/>
    <w:rsid w:val="00670451"/>
    <w:rsid w:val="00671DBF"/>
    <w:rsid w:val="00672653"/>
    <w:rsid w:val="0067436E"/>
    <w:rsid w:val="00676FC7"/>
    <w:rsid w:val="006779C1"/>
    <w:rsid w:val="00677D50"/>
    <w:rsid w:val="0068080C"/>
    <w:rsid w:val="00681D18"/>
    <w:rsid w:val="0068240D"/>
    <w:rsid w:val="00683155"/>
    <w:rsid w:val="00683A6A"/>
    <w:rsid w:val="006847AF"/>
    <w:rsid w:val="006849F5"/>
    <w:rsid w:val="00684C59"/>
    <w:rsid w:val="00685279"/>
    <w:rsid w:val="006852F2"/>
    <w:rsid w:val="0068686D"/>
    <w:rsid w:val="00686A32"/>
    <w:rsid w:val="00690359"/>
    <w:rsid w:val="00690FD1"/>
    <w:rsid w:val="00691815"/>
    <w:rsid w:val="00692CAD"/>
    <w:rsid w:val="00695F8D"/>
    <w:rsid w:val="00695FAE"/>
    <w:rsid w:val="006968B2"/>
    <w:rsid w:val="00696FD4"/>
    <w:rsid w:val="006A06B5"/>
    <w:rsid w:val="006A08C2"/>
    <w:rsid w:val="006A196E"/>
    <w:rsid w:val="006A3137"/>
    <w:rsid w:val="006A43CC"/>
    <w:rsid w:val="006A4968"/>
    <w:rsid w:val="006A5A54"/>
    <w:rsid w:val="006A6818"/>
    <w:rsid w:val="006A71D5"/>
    <w:rsid w:val="006B0FB5"/>
    <w:rsid w:val="006B1937"/>
    <w:rsid w:val="006B1AA8"/>
    <w:rsid w:val="006B276B"/>
    <w:rsid w:val="006B281F"/>
    <w:rsid w:val="006B2A08"/>
    <w:rsid w:val="006B2BCD"/>
    <w:rsid w:val="006B4126"/>
    <w:rsid w:val="006B60FB"/>
    <w:rsid w:val="006B6859"/>
    <w:rsid w:val="006B7880"/>
    <w:rsid w:val="006C0983"/>
    <w:rsid w:val="006C1D44"/>
    <w:rsid w:val="006C2A47"/>
    <w:rsid w:val="006C2F37"/>
    <w:rsid w:val="006C335C"/>
    <w:rsid w:val="006C3751"/>
    <w:rsid w:val="006C43F5"/>
    <w:rsid w:val="006C451A"/>
    <w:rsid w:val="006C5B58"/>
    <w:rsid w:val="006C6950"/>
    <w:rsid w:val="006D0F5E"/>
    <w:rsid w:val="006D13C0"/>
    <w:rsid w:val="006D1F3B"/>
    <w:rsid w:val="006D34C7"/>
    <w:rsid w:val="006D3701"/>
    <w:rsid w:val="006D56E6"/>
    <w:rsid w:val="006D58C3"/>
    <w:rsid w:val="006D6343"/>
    <w:rsid w:val="006D6625"/>
    <w:rsid w:val="006D6ACE"/>
    <w:rsid w:val="006E124C"/>
    <w:rsid w:val="006E2136"/>
    <w:rsid w:val="006E4E1A"/>
    <w:rsid w:val="006E5802"/>
    <w:rsid w:val="006E66B0"/>
    <w:rsid w:val="006E6EDC"/>
    <w:rsid w:val="006E7AD4"/>
    <w:rsid w:val="006E7F85"/>
    <w:rsid w:val="006F072D"/>
    <w:rsid w:val="006F0B08"/>
    <w:rsid w:val="006F0D5B"/>
    <w:rsid w:val="006F0E2D"/>
    <w:rsid w:val="006F0FE5"/>
    <w:rsid w:val="006F1BA7"/>
    <w:rsid w:val="006F1C40"/>
    <w:rsid w:val="006F1E27"/>
    <w:rsid w:val="006F5578"/>
    <w:rsid w:val="006F5D47"/>
    <w:rsid w:val="006F67A7"/>
    <w:rsid w:val="006F6F7D"/>
    <w:rsid w:val="007005C4"/>
    <w:rsid w:val="00700D89"/>
    <w:rsid w:val="00703DC5"/>
    <w:rsid w:val="00704D48"/>
    <w:rsid w:val="00705ECD"/>
    <w:rsid w:val="007065D7"/>
    <w:rsid w:val="00706EDA"/>
    <w:rsid w:val="00707153"/>
    <w:rsid w:val="0070770D"/>
    <w:rsid w:val="007105B2"/>
    <w:rsid w:val="00711E50"/>
    <w:rsid w:val="00712AA8"/>
    <w:rsid w:val="0071570D"/>
    <w:rsid w:val="00716FF4"/>
    <w:rsid w:val="00717088"/>
    <w:rsid w:val="00717A55"/>
    <w:rsid w:val="00720549"/>
    <w:rsid w:val="00720A97"/>
    <w:rsid w:val="00720F42"/>
    <w:rsid w:val="0072294E"/>
    <w:rsid w:val="007229A9"/>
    <w:rsid w:val="00722CB9"/>
    <w:rsid w:val="00722D6A"/>
    <w:rsid w:val="00723EB5"/>
    <w:rsid w:val="00726683"/>
    <w:rsid w:val="00726A9F"/>
    <w:rsid w:val="00727A14"/>
    <w:rsid w:val="00727C97"/>
    <w:rsid w:val="00727CD9"/>
    <w:rsid w:val="007334E4"/>
    <w:rsid w:val="00733F7A"/>
    <w:rsid w:val="00737582"/>
    <w:rsid w:val="007376E7"/>
    <w:rsid w:val="00740D01"/>
    <w:rsid w:val="0074110F"/>
    <w:rsid w:val="007418DF"/>
    <w:rsid w:val="00743340"/>
    <w:rsid w:val="00743F98"/>
    <w:rsid w:val="00745A56"/>
    <w:rsid w:val="00745CC0"/>
    <w:rsid w:val="00745DF9"/>
    <w:rsid w:val="00745EDB"/>
    <w:rsid w:val="00747A89"/>
    <w:rsid w:val="00750069"/>
    <w:rsid w:val="007525BC"/>
    <w:rsid w:val="0075345E"/>
    <w:rsid w:val="00757ADB"/>
    <w:rsid w:val="00757C93"/>
    <w:rsid w:val="007620BC"/>
    <w:rsid w:val="007620D3"/>
    <w:rsid w:val="0076282C"/>
    <w:rsid w:val="007634EB"/>
    <w:rsid w:val="00763EC6"/>
    <w:rsid w:val="007640AB"/>
    <w:rsid w:val="00766A4E"/>
    <w:rsid w:val="00766BA5"/>
    <w:rsid w:val="00767BE0"/>
    <w:rsid w:val="00767D1D"/>
    <w:rsid w:val="00770A4A"/>
    <w:rsid w:val="007721AC"/>
    <w:rsid w:val="007763C7"/>
    <w:rsid w:val="00777758"/>
    <w:rsid w:val="00780643"/>
    <w:rsid w:val="00781224"/>
    <w:rsid w:val="00783BDF"/>
    <w:rsid w:val="007841E1"/>
    <w:rsid w:val="0078434D"/>
    <w:rsid w:val="00784430"/>
    <w:rsid w:val="00784CCA"/>
    <w:rsid w:val="0078614B"/>
    <w:rsid w:val="00786A9B"/>
    <w:rsid w:val="00786F27"/>
    <w:rsid w:val="00786F67"/>
    <w:rsid w:val="0078714F"/>
    <w:rsid w:val="00787F44"/>
    <w:rsid w:val="00790B8F"/>
    <w:rsid w:val="007925E7"/>
    <w:rsid w:val="0079297B"/>
    <w:rsid w:val="00792A11"/>
    <w:rsid w:val="00792F2E"/>
    <w:rsid w:val="00793105"/>
    <w:rsid w:val="007932F3"/>
    <w:rsid w:val="007934D9"/>
    <w:rsid w:val="0079379B"/>
    <w:rsid w:val="00794048"/>
    <w:rsid w:val="00794D5C"/>
    <w:rsid w:val="0079541A"/>
    <w:rsid w:val="00795F77"/>
    <w:rsid w:val="00796C77"/>
    <w:rsid w:val="00796E75"/>
    <w:rsid w:val="00797C77"/>
    <w:rsid w:val="007A15B5"/>
    <w:rsid w:val="007A19A6"/>
    <w:rsid w:val="007A3FDA"/>
    <w:rsid w:val="007A721C"/>
    <w:rsid w:val="007A7760"/>
    <w:rsid w:val="007A7CA0"/>
    <w:rsid w:val="007B0300"/>
    <w:rsid w:val="007B0A59"/>
    <w:rsid w:val="007B1E62"/>
    <w:rsid w:val="007B36DC"/>
    <w:rsid w:val="007B4A52"/>
    <w:rsid w:val="007B4B5E"/>
    <w:rsid w:val="007B5A7F"/>
    <w:rsid w:val="007B745A"/>
    <w:rsid w:val="007B79CF"/>
    <w:rsid w:val="007B7A81"/>
    <w:rsid w:val="007C08A2"/>
    <w:rsid w:val="007C0A62"/>
    <w:rsid w:val="007C0DBF"/>
    <w:rsid w:val="007C1549"/>
    <w:rsid w:val="007C3165"/>
    <w:rsid w:val="007C39C3"/>
    <w:rsid w:val="007C5516"/>
    <w:rsid w:val="007C7731"/>
    <w:rsid w:val="007C7C76"/>
    <w:rsid w:val="007C7FD4"/>
    <w:rsid w:val="007D0013"/>
    <w:rsid w:val="007D1BC8"/>
    <w:rsid w:val="007D21E2"/>
    <w:rsid w:val="007D32C0"/>
    <w:rsid w:val="007D44F7"/>
    <w:rsid w:val="007D45C0"/>
    <w:rsid w:val="007D575F"/>
    <w:rsid w:val="007D62D0"/>
    <w:rsid w:val="007D6A9D"/>
    <w:rsid w:val="007D71B7"/>
    <w:rsid w:val="007D7CA0"/>
    <w:rsid w:val="007E0394"/>
    <w:rsid w:val="007E1386"/>
    <w:rsid w:val="007E27CB"/>
    <w:rsid w:val="007F0342"/>
    <w:rsid w:val="007F197D"/>
    <w:rsid w:val="007F1B92"/>
    <w:rsid w:val="007F29B9"/>
    <w:rsid w:val="007F2AEE"/>
    <w:rsid w:val="007F2E06"/>
    <w:rsid w:val="007F509A"/>
    <w:rsid w:val="007F6F16"/>
    <w:rsid w:val="007F7A14"/>
    <w:rsid w:val="008003FA"/>
    <w:rsid w:val="008011A5"/>
    <w:rsid w:val="008013E5"/>
    <w:rsid w:val="00801541"/>
    <w:rsid w:val="00801830"/>
    <w:rsid w:val="008036AC"/>
    <w:rsid w:val="008040AB"/>
    <w:rsid w:val="00805201"/>
    <w:rsid w:val="0080542A"/>
    <w:rsid w:val="00805A04"/>
    <w:rsid w:val="00806C51"/>
    <w:rsid w:val="00807F43"/>
    <w:rsid w:val="0081063C"/>
    <w:rsid w:val="00812531"/>
    <w:rsid w:val="0081394D"/>
    <w:rsid w:val="00814F63"/>
    <w:rsid w:val="00815500"/>
    <w:rsid w:val="0081586A"/>
    <w:rsid w:val="00815A1F"/>
    <w:rsid w:val="0081717C"/>
    <w:rsid w:val="008175F5"/>
    <w:rsid w:val="008200E6"/>
    <w:rsid w:val="008212D6"/>
    <w:rsid w:val="00822173"/>
    <w:rsid w:val="0082315C"/>
    <w:rsid w:val="00824D6C"/>
    <w:rsid w:val="00825636"/>
    <w:rsid w:val="008260AF"/>
    <w:rsid w:val="00826B5B"/>
    <w:rsid w:val="00827B35"/>
    <w:rsid w:val="0083016A"/>
    <w:rsid w:val="00831929"/>
    <w:rsid w:val="00833A8F"/>
    <w:rsid w:val="00840E67"/>
    <w:rsid w:val="008419E7"/>
    <w:rsid w:val="00841D41"/>
    <w:rsid w:val="008424CE"/>
    <w:rsid w:val="00843215"/>
    <w:rsid w:val="008434FF"/>
    <w:rsid w:val="0084379E"/>
    <w:rsid w:val="00844A42"/>
    <w:rsid w:val="008474C5"/>
    <w:rsid w:val="00847A71"/>
    <w:rsid w:val="00847CEB"/>
    <w:rsid w:val="0085154B"/>
    <w:rsid w:val="00852C0A"/>
    <w:rsid w:val="0085307D"/>
    <w:rsid w:val="00853473"/>
    <w:rsid w:val="00854210"/>
    <w:rsid w:val="00863509"/>
    <w:rsid w:val="0086381B"/>
    <w:rsid w:val="008638FC"/>
    <w:rsid w:val="008641CA"/>
    <w:rsid w:val="00864566"/>
    <w:rsid w:val="008656D9"/>
    <w:rsid w:val="00866455"/>
    <w:rsid w:val="00866A12"/>
    <w:rsid w:val="00866A31"/>
    <w:rsid w:val="00866DE2"/>
    <w:rsid w:val="008673E2"/>
    <w:rsid w:val="00867647"/>
    <w:rsid w:val="008701F5"/>
    <w:rsid w:val="00870513"/>
    <w:rsid w:val="00870C2A"/>
    <w:rsid w:val="00871C9F"/>
    <w:rsid w:val="00871FD4"/>
    <w:rsid w:val="0087230B"/>
    <w:rsid w:val="00872586"/>
    <w:rsid w:val="00872921"/>
    <w:rsid w:val="00873A8F"/>
    <w:rsid w:val="00874CCE"/>
    <w:rsid w:val="00874D7E"/>
    <w:rsid w:val="00875593"/>
    <w:rsid w:val="008759A0"/>
    <w:rsid w:val="00875B4D"/>
    <w:rsid w:val="00875D88"/>
    <w:rsid w:val="008775C3"/>
    <w:rsid w:val="008775C6"/>
    <w:rsid w:val="008776A8"/>
    <w:rsid w:val="00877CBB"/>
    <w:rsid w:val="00877DAC"/>
    <w:rsid w:val="008811A7"/>
    <w:rsid w:val="0088200D"/>
    <w:rsid w:val="00882730"/>
    <w:rsid w:val="00883CAF"/>
    <w:rsid w:val="0088470A"/>
    <w:rsid w:val="008849CD"/>
    <w:rsid w:val="00884F80"/>
    <w:rsid w:val="008858AA"/>
    <w:rsid w:val="008859F6"/>
    <w:rsid w:val="0088611C"/>
    <w:rsid w:val="008866DA"/>
    <w:rsid w:val="00886F99"/>
    <w:rsid w:val="008870E1"/>
    <w:rsid w:val="00887380"/>
    <w:rsid w:val="00887EBC"/>
    <w:rsid w:val="00887F6D"/>
    <w:rsid w:val="00891144"/>
    <w:rsid w:val="00892043"/>
    <w:rsid w:val="00892D36"/>
    <w:rsid w:val="00893C58"/>
    <w:rsid w:val="00893D16"/>
    <w:rsid w:val="008945FE"/>
    <w:rsid w:val="0089476D"/>
    <w:rsid w:val="00895DDD"/>
    <w:rsid w:val="008A047B"/>
    <w:rsid w:val="008A13BA"/>
    <w:rsid w:val="008A14BA"/>
    <w:rsid w:val="008A1EB8"/>
    <w:rsid w:val="008A2D81"/>
    <w:rsid w:val="008A30B7"/>
    <w:rsid w:val="008A42DF"/>
    <w:rsid w:val="008A502D"/>
    <w:rsid w:val="008A5271"/>
    <w:rsid w:val="008A6317"/>
    <w:rsid w:val="008A6ACC"/>
    <w:rsid w:val="008A6B44"/>
    <w:rsid w:val="008A6BFD"/>
    <w:rsid w:val="008A71EF"/>
    <w:rsid w:val="008A7433"/>
    <w:rsid w:val="008A75A9"/>
    <w:rsid w:val="008B084F"/>
    <w:rsid w:val="008B145B"/>
    <w:rsid w:val="008B1A33"/>
    <w:rsid w:val="008B1F4D"/>
    <w:rsid w:val="008B2E33"/>
    <w:rsid w:val="008B34FD"/>
    <w:rsid w:val="008B35D9"/>
    <w:rsid w:val="008B3993"/>
    <w:rsid w:val="008B4894"/>
    <w:rsid w:val="008B57F2"/>
    <w:rsid w:val="008B6C19"/>
    <w:rsid w:val="008B7654"/>
    <w:rsid w:val="008B7955"/>
    <w:rsid w:val="008B7A9B"/>
    <w:rsid w:val="008B7BAA"/>
    <w:rsid w:val="008B7DF2"/>
    <w:rsid w:val="008C0806"/>
    <w:rsid w:val="008C0AB2"/>
    <w:rsid w:val="008C4AF9"/>
    <w:rsid w:val="008C501F"/>
    <w:rsid w:val="008C518C"/>
    <w:rsid w:val="008C52B4"/>
    <w:rsid w:val="008C5D49"/>
    <w:rsid w:val="008C6C5F"/>
    <w:rsid w:val="008C7D2D"/>
    <w:rsid w:val="008D1F45"/>
    <w:rsid w:val="008D2306"/>
    <w:rsid w:val="008D25C5"/>
    <w:rsid w:val="008D3F03"/>
    <w:rsid w:val="008D4142"/>
    <w:rsid w:val="008D5748"/>
    <w:rsid w:val="008D5A14"/>
    <w:rsid w:val="008D6619"/>
    <w:rsid w:val="008D6D22"/>
    <w:rsid w:val="008E03ED"/>
    <w:rsid w:val="008E1208"/>
    <w:rsid w:val="008E18B9"/>
    <w:rsid w:val="008E24DE"/>
    <w:rsid w:val="008E366A"/>
    <w:rsid w:val="008E3DF8"/>
    <w:rsid w:val="008E4923"/>
    <w:rsid w:val="008E4AFB"/>
    <w:rsid w:val="008E59CB"/>
    <w:rsid w:val="008E64EF"/>
    <w:rsid w:val="008E6515"/>
    <w:rsid w:val="008F249B"/>
    <w:rsid w:val="008F2B8D"/>
    <w:rsid w:val="008F3EC4"/>
    <w:rsid w:val="008F4688"/>
    <w:rsid w:val="008F5185"/>
    <w:rsid w:val="008F5920"/>
    <w:rsid w:val="008F6540"/>
    <w:rsid w:val="008F6D49"/>
    <w:rsid w:val="008F73F6"/>
    <w:rsid w:val="0090006C"/>
    <w:rsid w:val="00900397"/>
    <w:rsid w:val="00900A53"/>
    <w:rsid w:val="00900AA7"/>
    <w:rsid w:val="009015C4"/>
    <w:rsid w:val="00901B25"/>
    <w:rsid w:val="0090293E"/>
    <w:rsid w:val="00902C28"/>
    <w:rsid w:val="00905421"/>
    <w:rsid w:val="009062DC"/>
    <w:rsid w:val="00906312"/>
    <w:rsid w:val="009065D4"/>
    <w:rsid w:val="00906B40"/>
    <w:rsid w:val="009105D4"/>
    <w:rsid w:val="0091305A"/>
    <w:rsid w:val="00913503"/>
    <w:rsid w:val="009136D7"/>
    <w:rsid w:val="009144B5"/>
    <w:rsid w:val="0091524D"/>
    <w:rsid w:val="00915569"/>
    <w:rsid w:val="00915D1E"/>
    <w:rsid w:val="00915E2A"/>
    <w:rsid w:val="00917589"/>
    <w:rsid w:val="009179D2"/>
    <w:rsid w:val="00921F59"/>
    <w:rsid w:val="00921F63"/>
    <w:rsid w:val="00922666"/>
    <w:rsid w:val="0092270A"/>
    <w:rsid w:val="00922945"/>
    <w:rsid w:val="00923C9F"/>
    <w:rsid w:val="00923EBA"/>
    <w:rsid w:val="00925284"/>
    <w:rsid w:val="00925981"/>
    <w:rsid w:val="00925B6B"/>
    <w:rsid w:val="00926F1E"/>
    <w:rsid w:val="00927072"/>
    <w:rsid w:val="00927CE1"/>
    <w:rsid w:val="009305BB"/>
    <w:rsid w:val="009306EB"/>
    <w:rsid w:val="00930831"/>
    <w:rsid w:val="00932262"/>
    <w:rsid w:val="00935723"/>
    <w:rsid w:val="00935881"/>
    <w:rsid w:val="00936C15"/>
    <w:rsid w:val="00936FA0"/>
    <w:rsid w:val="00937E14"/>
    <w:rsid w:val="0094245D"/>
    <w:rsid w:val="00942CCC"/>
    <w:rsid w:val="00942FD2"/>
    <w:rsid w:val="009437B5"/>
    <w:rsid w:val="0094450B"/>
    <w:rsid w:val="0094485A"/>
    <w:rsid w:val="00946560"/>
    <w:rsid w:val="009466C6"/>
    <w:rsid w:val="00946CDD"/>
    <w:rsid w:val="00946D1E"/>
    <w:rsid w:val="00952953"/>
    <w:rsid w:val="00956364"/>
    <w:rsid w:val="00960561"/>
    <w:rsid w:val="009613C1"/>
    <w:rsid w:val="00961683"/>
    <w:rsid w:val="00961AFD"/>
    <w:rsid w:val="0096241C"/>
    <w:rsid w:val="00962D20"/>
    <w:rsid w:val="00962EA7"/>
    <w:rsid w:val="0096301E"/>
    <w:rsid w:val="00963821"/>
    <w:rsid w:val="00965C10"/>
    <w:rsid w:val="00966017"/>
    <w:rsid w:val="0096658F"/>
    <w:rsid w:val="00966656"/>
    <w:rsid w:val="00966DCD"/>
    <w:rsid w:val="00967B6E"/>
    <w:rsid w:val="00967FA4"/>
    <w:rsid w:val="00971917"/>
    <w:rsid w:val="00972A62"/>
    <w:rsid w:val="0097581F"/>
    <w:rsid w:val="00977209"/>
    <w:rsid w:val="009778FC"/>
    <w:rsid w:val="00982648"/>
    <w:rsid w:val="00982C6B"/>
    <w:rsid w:val="009839B6"/>
    <w:rsid w:val="009845E9"/>
    <w:rsid w:val="00985BE1"/>
    <w:rsid w:val="00985F68"/>
    <w:rsid w:val="00986628"/>
    <w:rsid w:val="00987C8F"/>
    <w:rsid w:val="00991651"/>
    <w:rsid w:val="009918EA"/>
    <w:rsid w:val="009943CE"/>
    <w:rsid w:val="0099480C"/>
    <w:rsid w:val="0099531C"/>
    <w:rsid w:val="0099551B"/>
    <w:rsid w:val="009956B8"/>
    <w:rsid w:val="00995C60"/>
    <w:rsid w:val="009960E8"/>
    <w:rsid w:val="00996D40"/>
    <w:rsid w:val="0099719B"/>
    <w:rsid w:val="00997371"/>
    <w:rsid w:val="009A00D2"/>
    <w:rsid w:val="009A0761"/>
    <w:rsid w:val="009A0C55"/>
    <w:rsid w:val="009A0DEC"/>
    <w:rsid w:val="009A0EB4"/>
    <w:rsid w:val="009A1716"/>
    <w:rsid w:val="009A2033"/>
    <w:rsid w:val="009A240F"/>
    <w:rsid w:val="009A3292"/>
    <w:rsid w:val="009A4AF6"/>
    <w:rsid w:val="009A4B12"/>
    <w:rsid w:val="009A4DAF"/>
    <w:rsid w:val="009A6B53"/>
    <w:rsid w:val="009A75E1"/>
    <w:rsid w:val="009A7E23"/>
    <w:rsid w:val="009B09B0"/>
    <w:rsid w:val="009B0E62"/>
    <w:rsid w:val="009B2165"/>
    <w:rsid w:val="009B274C"/>
    <w:rsid w:val="009B2C4D"/>
    <w:rsid w:val="009B476C"/>
    <w:rsid w:val="009B4C14"/>
    <w:rsid w:val="009B5C38"/>
    <w:rsid w:val="009B6C2F"/>
    <w:rsid w:val="009B78DF"/>
    <w:rsid w:val="009C0C5F"/>
    <w:rsid w:val="009C0DB8"/>
    <w:rsid w:val="009C126F"/>
    <w:rsid w:val="009C2AAD"/>
    <w:rsid w:val="009C2C0C"/>
    <w:rsid w:val="009C33DF"/>
    <w:rsid w:val="009C4C2E"/>
    <w:rsid w:val="009C4ECB"/>
    <w:rsid w:val="009C514E"/>
    <w:rsid w:val="009C7761"/>
    <w:rsid w:val="009D16A4"/>
    <w:rsid w:val="009D2551"/>
    <w:rsid w:val="009D2926"/>
    <w:rsid w:val="009D34CE"/>
    <w:rsid w:val="009D40A9"/>
    <w:rsid w:val="009D5C16"/>
    <w:rsid w:val="009D6C28"/>
    <w:rsid w:val="009E032E"/>
    <w:rsid w:val="009E0BF6"/>
    <w:rsid w:val="009E142C"/>
    <w:rsid w:val="009E1798"/>
    <w:rsid w:val="009E1CEF"/>
    <w:rsid w:val="009E1E14"/>
    <w:rsid w:val="009E333B"/>
    <w:rsid w:val="009E35BB"/>
    <w:rsid w:val="009E5024"/>
    <w:rsid w:val="009E69F3"/>
    <w:rsid w:val="009E74AA"/>
    <w:rsid w:val="009E7878"/>
    <w:rsid w:val="009E7DD4"/>
    <w:rsid w:val="009F0893"/>
    <w:rsid w:val="009F0BBB"/>
    <w:rsid w:val="009F1F2A"/>
    <w:rsid w:val="009F3AD6"/>
    <w:rsid w:val="009F49E6"/>
    <w:rsid w:val="009F4CFA"/>
    <w:rsid w:val="009F55DA"/>
    <w:rsid w:val="009F5E2F"/>
    <w:rsid w:val="009F60CE"/>
    <w:rsid w:val="009F61E7"/>
    <w:rsid w:val="009F6737"/>
    <w:rsid w:val="009F6FA4"/>
    <w:rsid w:val="00A023AD"/>
    <w:rsid w:val="00A03DCB"/>
    <w:rsid w:val="00A0417C"/>
    <w:rsid w:val="00A04C82"/>
    <w:rsid w:val="00A0609F"/>
    <w:rsid w:val="00A067AF"/>
    <w:rsid w:val="00A07BBC"/>
    <w:rsid w:val="00A105AB"/>
    <w:rsid w:val="00A1162A"/>
    <w:rsid w:val="00A11D5B"/>
    <w:rsid w:val="00A13CF9"/>
    <w:rsid w:val="00A1557E"/>
    <w:rsid w:val="00A15A61"/>
    <w:rsid w:val="00A163D8"/>
    <w:rsid w:val="00A16E23"/>
    <w:rsid w:val="00A16EE8"/>
    <w:rsid w:val="00A1706E"/>
    <w:rsid w:val="00A1746B"/>
    <w:rsid w:val="00A179D8"/>
    <w:rsid w:val="00A200C9"/>
    <w:rsid w:val="00A21011"/>
    <w:rsid w:val="00A22849"/>
    <w:rsid w:val="00A241B1"/>
    <w:rsid w:val="00A2473A"/>
    <w:rsid w:val="00A25620"/>
    <w:rsid w:val="00A25AC8"/>
    <w:rsid w:val="00A2631F"/>
    <w:rsid w:val="00A268CE"/>
    <w:rsid w:val="00A31AD1"/>
    <w:rsid w:val="00A32085"/>
    <w:rsid w:val="00A3226D"/>
    <w:rsid w:val="00A3246D"/>
    <w:rsid w:val="00A3280F"/>
    <w:rsid w:val="00A332A3"/>
    <w:rsid w:val="00A354DF"/>
    <w:rsid w:val="00A373B5"/>
    <w:rsid w:val="00A37BA6"/>
    <w:rsid w:val="00A40024"/>
    <w:rsid w:val="00A40E54"/>
    <w:rsid w:val="00A436FB"/>
    <w:rsid w:val="00A43DFA"/>
    <w:rsid w:val="00A45247"/>
    <w:rsid w:val="00A4612F"/>
    <w:rsid w:val="00A46E88"/>
    <w:rsid w:val="00A50867"/>
    <w:rsid w:val="00A5224F"/>
    <w:rsid w:val="00A524CC"/>
    <w:rsid w:val="00A52F4D"/>
    <w:rsid w:val="00A53B63"/>
    <w:rsid w:val="00A552C6"/>
    <w:rsid w:val="00A55FB7"/>
    <w:rsid w:val="00A57B39"/>
    <w:rsid w:val="00A57D86"/>
    <w:rsid w:val="00A60728"/>
    <w:rsid w:val="00A608BF"/>
    <w:rsid w:val="00A616CD"/>
    <w:rsid w:val="00A61FA5"/>
    <w:rsid w:val="00A62299"/>
    <w:rsid w:val="00A62761"/>
    <w:rsid w:val="00A63D4D"/>
    <w:rsid w:val="00A653D7"/>
    <w:rsid w:val="00A66364"/>
    <w:rsid w:val="00A67021"/>
    <w:rsid w:val="00A7146F"/>
    <w:rsid w:val="00A71EF6"/>
    <w:rsid w:val="00A74EE8"/>
    <w:rsid w:val="00A76430"/>
    <w:rsid w:val="00A76B35"/>
    <w:rsid w:val="00A76F38"/>
    <w:rsid w:val="00A779DF"/>
    <w:rsid w:val="00A80197"/>
    <w:rsid w:val="00A8064E"/>
    <w:rsid w:val="00A81128"/>
    <w:rsid w:val="00A816A6"/>
    <w:rsid w:val="00A84288"/>
    <w:rsid w:val="00A84ABD"/>
    <w:rsid w:val="00A850D3"/>
    <w:rsid w:val="00A866AC"/>
    <w:rsid w:val="00A87EDB"/>
    <w:rsid w:val="00A90528"/>
    <w:rsid w:val="00A90F2C"/>
    <w:rsid w:val="00A913AF"/>
    <w:rsid w:val="00A91D7F"/>
    <w:rsid w:val="00A92940"/>
    <w:rsid w:val="00A94490"/>
    <w:rsid w:val="00A96035"/>
    <w:rsid w:val="00A9765C"/>
    <w:rsid w:val="00AA02EA"/>
    <w:rsid w:val="00AA04C9"/>
    <w:rsid w:val="00AA142F"/>
    <w:rsid w:val="00AA17DA"/>
    <w:rsid w:val="00AA1979"/>
    <w:rsid w:val="00AA2AED"/>
    <w:rsid w:val="00AA467D"/>
    <w:rsid w:val="00AA4F4E"/>
    <w:rsid w:val="00AA50D4"/>
    <w:rsid w:val="00AA5F6C"/>
    <w:rsid w:val="00AA60A6"/>
    <w:rsid w:val="00AA7F08"/>
    <w:rsid w:val="00AB0319"/>
    <w:rsid w:val="00AB0E33"/>
    <w:rsid w:val="00AB4292"/>
    <w:rsid w:val="00AB4F54"/>
    <w:rsid w:val="00AB68CA"/>
    <w:rsid w:val="00AB6DD6"/>
    <w:rsid w:val="00AB72EC"/>
    <w:rsid w:val="00AB7D8D"/>
    <w:rsid w:val="00AC07BC"/>
    <w:rsid w:val="00AC0BD3"/>
    <w:rsid w:val="00AC0CB6"/>
    <w:rsid w:val="00AC41C0"/>
    <w:rsid w:val="00AC4C44"/>
    <w:rsid w:val="00AC504C"/>
    <w:rsid w:val="00AC5CD8"/>
    <w:rsid w:val="00AC68B8"/>
    <w:rsid w:val="00AC7B4B"/>
    <w:rsid w:val="00AD0039"/>
    <w:rsid w:val="00AD00F0"/>
    <w:rsid w:val="00AD0407"/>
    <w:rsid w:val="00AD04D8"/>
    <w:rsid w:val="00AD218E"/>
    <w:rsid w:val="00AD3270"/>
    <w:rsid w:val="00AD4544"/>
    <w:rsid w:val="00AD5693"/>
    <w:rsid w:val="00AD64BF"/>
    <w:rsid w:val="00AD6FF0"/>
    <w:rsid w:val="00AE04DF"/>
    <w:rsid w:val="00AE0EEA"/>
    <w:rsid w:val="00AE23AF"/>
    <w:rsid w:val="00AE2914"/>
    <w:rsid w:val="00AE2D00"/>
    <w:rsid w:val="00AE3AE1"/>
    <w:rsid w:val="00AE4647"/>
    <w:rsid w:val="00AE49D1"/>
    <w:rsid w:val="00AE53CD"/>
    <w:rsid w:val="00AE5523"/>
    <w:rsid w:val="00AE58B5"/>
    <w:rsid w:val="00AE5E63"/>
    <w:rsid w:val="00AE5F56"/>
    <w:rsid w:val="00AE7819"/>
    <w:rsid w:val="00AE7849"/>
    <w:rsid w:val="00AE7F9D"/>
    <w:rsid w:val="00AF0225"/>
    <w:rsid w:val="00AF2809"/>
    <w:rsid w:val="00AF350E"/>
    <w:rsid w:val="00AF435E"/>
    <w:rsid w:val="00AF44B0"/>
    <w:rsid w:val="00AF479A"/>
    <w:rsid w:val="00AF71D0"/>
    <w:rsid w:val="00AF7595"/>
    <w:rsid w:val="00B00062"/>
    <w:rsid w:val="00B004F8"/>
    <w:rsid w:val="00B00FBF"/>
    <w:rsid w:val="00B0119A"/>
    <w:rsid w:val="00B01652"/>
    <w:rsid w:val="00B016BF"/>
    <w:rsid w:val="00B01CFF"/>
    <w:rsid w:val="00B01DE9"/>
    <w:rsid w:val="00B0418B"/>
    <w:rsid w:val="00B052C1"/>
    <w:rsid w:val="00B05736"/>
    <w:rsid w:val="00B05E8D"/>
    <w:rsid w:val="00B060EB"/>
    <w:rsid w:val="00B062BB"/>
    <w:rsid w:val="00B10477"/>
    <w:rsid w:val="00B1146C"/>
    <w:rsid w:val="00B1267E"/>
    <w:rsid w:val="00B141A0"/>
    <w:rsid w:val="00B1462B"/>
    <w:rsid w:val="00B14805"/>
    <w:rsid w:val="00B15753"/>
    <w:rsid w:val="00B16FC6"/>
    <w:rsid w:val="00B2230B"/>
    <w:rsid w:val="00B2332D"/>
    <w:rsid w:val="00B234D8"/>
    <w:rsid w:val="00B23DC0"/>
    <w:rsid w:val="00B241F4"/>
    <w:rsid w:val="00B245E6"/>
    <w:rsid w:val="00B2465E"/>
    <w:rsid w:val="00B24A5C"/>
    <w:rsid w:val="00B25F83"/>
    <w:rsid w:val="00B266D4"/>
    <w:rsid w:val="00B2700A"/>
    <w:rsid w:val="00B27247"/>
    <w:rsid w:val="00B27AEA"/>
    <w:rsid w:val="00B31027"/>
    <w:rsid w:val="00B31504"/>
    <w:rsid w:val="00B318F4"/>
    <w:rsid w:val="00B324B7"/>
    <w:rsid w:val="00B34EC5"/>
    <w:rsid w:val="00B35E3D"/>
    <w:rsid w:val="00B365CA"/>
    <w:rsid w:val="00B371BA"/>
    <w:rsid w:val="00B42000"/>
    <w:rsid w:val="00B4228D"/>
    <w:rsid w:val="00B427EA"/>
    <w:rsid w:val="00B42D65"/>
    <w:rsid w:val="00B43071"/>
    <w:rsid w:val="00B434AB"/>
    <w:rsid w:val="00B4476F"/>
    <w:rsid w:val="00B450DE"/>
    <w:rsid w:val="00B4597E"/>
    <w:rsid w:val="00B50CD3"/>
    <w:rsid w:val="00B5122F"/>
    <w:rsid w:val="00B52133"/>
    <w:rsid w:val="00B53F72"/>
    <w:rsid w:val="00B54EDC"/>
    <w:rsid w:val="00B54FC9"/>
    <w:rsid w:val="00B555CD"/>
    <w:rsid w:val="00B55CDB"/>
    <w:rsid w:val="00B56301"/>
    <w:rsid w:val="00B60189"/>
    <w:rsid w:val="00B6085E"/>
    <w:rsid w:val="00B6239B"/>
    <w:rsid w:val="00B6273C"/>
    <w:rsid w:val="00B63897"/>
    <w:rsid w:val="00B63BDB"/>
    <w:rsid w:val="00B645BF"/>
    <w:rsid w:val="00B64713"/>
    <w:rsid w:val="00B64BE9"/>
    <w:rsid w:val="00B64E6F"/>
    <w:rsid w:val="00B64EF3"/>
    <w:rsid w:val="00B65ED3"/>
    <w:rsid w:val="00B66393"/>
    <w:rsid w:val="00B668B8"/>
    <w:rsid w:val="00B709CA"/>
    <w:rsid w:val="00B713A9"/>
    <w:rsid w:val="00B73305"/>
    <w:rsid w:val="00B74EF4"/>
    <w:rsid w:val="00B75EF4"/>
    <w:rsid w:val="00B767D7"/>
    <w:rsid w:val="00B77553"/>
    <w:rsid w:val="00B77578"/>
    <w:rsid w:val="00B80823"/>
    <w:rsid w:val="00B8293A"/>
    <w:rsid w:val="00B83597"/>
    <w:rsid w:val="00B85825"/>
    <w:rsid w:val="00B87DE6"/>
    <w:rsid w:val="00B92B36"/>
    <w:rsid w:val="00B93A3F"/>
    <w:rsid w:val="00B958CF"/>
    <w:rsid w:val="00B96060"/>
    <w:rsid w:val="00B96A82"/>
    <w:rsid w:val="00B9719A"/>
    <w:rsid w:val="00B9736A"/>
    <w:rsid w:val="00B9785A"/>
    <w:rsid w:val="00B97E8E"/>
    <w:rsid w:val="00BA1ADB"/>
    <w:rsid w:val="00BA2C98"/>
    <w:rsid w:val="00BA5AA0"/>
    <w:rsid w:val="00BA5AB3"/>
    <w:rsid w:val="00BB0CB6"/>
    <w:rsid w:val="00BB1218"/>
    <w:rsid w:val="00BB28AD"/>
    <w:rsid w:val="00BB2EF5"/>
    <w:rsid w:val="00BB2F33"/>
    <w:rsid w:val="00BB31A2"/>
    <w:rsid w:val="00BB3E72"/>
    <w:rsid w:val="00BB4819"/>
    <w:rsid w:val="00BB54F6"/>
    <w:rsid w:val="00BB7202"/>
    <w:rsid w:val="00BB7C67"/>
    <w:rsid w:val="00BC0560"/>
    <w:rsid w:val="00BC0750"/>
    <w:rsid w:val="00BC2071"/>
    <w:rsid w:val="00BC2CD0"/>
    <w:rsid w:val="00BC327D"/>
    <w:rsid w:val="00BC4EDF"/>
    <w:rsid w:val="00BC55DC"/>
    <w:rsid w:val="00BC60BD"/>
    <w:rsid w:val="00BC6936"/>
    <w:rsid w:val="00BC71B2"/>
    <w:rsid w:val="00BC7717"/>
    <w:rsid w:val="00BD0E35"/>
    <w:rsid w:val="00BD1C12"/>
    <w:rsid w:val="00BD240F"/>
    <w:rsid w:val="00BD3211"/>
    <w:rsid w:val="00BD34E6"/>
    <w:rsid w:val="00BD387F"/>
    <w:rsid w:val="00BD76C7"/>
    <w:rsid w:val="00BE154B"/>
    <w:rsid w:val="00BE182E"/>
    <w:rsid w:val="00BE21C9"/>
    <w:rsid w:val="00BE2C5C"/>
    <w:rsid w:val="00BE33CE"/>
    <w:rsid w:val="00BE35DB"/>
    <w:rsid w:val="00BE378A"/>
    <w:rsid w:val="00BE456B"/>
    <w:rsid w:val="00BE4C26"/>
    <w:rsid w:val="00BE6763"/>
    <w:rsid w:val="00BE6B06"/>
    <w:rsid w:val="00BE6E52"/>
    <w:rsid w:val="00BE7007"/>
    <w:rsid w:val="00BE77EA"/>
    <w:rsid w:val="00BF0220"/>
    <w:rsid w:val="00BF2718"/>
    <w:rsid w:val="00BF2F2C"/>
    <w:rsid w:val="00BF319C"/>
    <w:rsid w:val="00BF5AFB"/>
    <w:rsid w:val="00BF5D63"/>
    <w:rsid w:val="00BF7ABB"/>
    <w:rsid w:val="00BF7C2E"/>
    <w:rsid w:val="00C00C06"/>
    <w:rsid w:val="00C00F8B"/>
    <w:rsid w:val="00C027C1"/>
    <w:rsid w:val="00C03E63"/>
    <w:rsid w:val="00C03EEC"/>
    <w:rsid w:val="00C04CD9"/>
    <w:rsid w:val="00C050A6"/>
    <w:rsid w:val="00C063CB"/>
    <w:rsid w:val="00C071A8"/>
    <w:rsid w:val="00C07C15"/>
    <w:rsid w:val="00C07F49"/>
    <w:rsid w:val="00C10051"/>
    <w:rsid w:val="00C10B32"/>
    <w:rsid w:val="00C11839"/>
    <w:rsid w:val="00C136B1"/>
    <w:rsid w:val="00C13D10"/>
    <w:rsid w:val="00C142F8"/>
    <w:rsid w:val="00C14940"/>
    <w:rsid w:val="00C151AB"/>
    <w:rsid w:val="00C1565E"/>
    <w:rsid w:val="00C17232"/>
    <w:rsid w:val="00C17CCA"/>
    <w:rsid w:val="00C20145"/>
    <w:rsid w:val="00C2108A"/>
    <w:rsid w:val="00C22095"/>
    <w:rsid w:val="00C24ACB"/>
    <w:rsid w:val="00C26F46"/>
    <w:rsid w:val="00C32549"/>
    <w:rsid w:val="00C33C9F"/>
    <w:rsid w:val="00C3494E"/>
    <w:rsid w:val="00C34EC9"/>
    <w:rsid w:val="00C35CE2"/>
    <w:rsid w:val="00C364FA"/>
    <w:rsid w:val="00C3656D"/>
    <w:rsid w:val="00C366FB"/>
    <w:rsid w:val="00C40A94"/>
    <w:rsid w:val="00C40BC1"/>
    <w:rsid w:val="00C41217"/>
    <w:rsid w:val="00C42C19"/>
    <w:rsid w:val="00C43E15"/>
    <w:rsid w:val="00C450A5"/>
    <w:rsid w:val="00C45156"/>
    <w:rsid w:val="00C455CF"/>
    <w:rsid w:val="00C45CB9"/>
    <w:rsid w:val="00C47386"/>
    <w:rsid w:val="00C47967"/>
    <w:rsid w:val="00C50E54"/>
    <w:rsid w:val="00C51CEA"/>
    <w:rsid w:val="00C53008"/>
    <w:rsid w:val="00C5348D"/>
    <w:rsid w:val="00C537C1"/>
    <w:rsid w:val="00C539E0"/>
    <w:rsid w:val="00C53F8C"/>
    <w:rsid w:val="00C5520A"/>
    <w:rsid w:val="00C560EC"/>
    <w:rsid w:val="00C56AC3"/>
    <w:rsid w:val="00C574BB"/>
    <w:rsid w:val="00C61859"/>
    <w:rsid w:val="00C6263C"/>
    <w:rsid w:val="00C62B65"/>
    <w:rsid w:val="00C63CB3"/>
    <w:rsid w:val="00C6425E"/>
    <w:rsid w:val="00C656EF"/>
    <w:rsid w:val="00C6611C"/>
    <w:rsid w:val="00C66EBB"/>
    <w:rsid w:val="00C67B69"/>
    <w:rsid w:val="00C67E57"/>
    <w:rsid w:val="00C703D4"/>
    <w:rsid w:val="00C7044A"/>
    <w:rsid w:val="00C70D59"/>
    <w:rsid w:val="00C70FFC"/>
    <w:rsid w:val="00C7129C"/>
    <w:rsid w:val="00C7177A"/>
    <w:rsid w:val="00C71D60"/>
    <w:rsid w:val="00C721F0"/>
    <w:rsid w:val="00C73353"/>
    <w:rsid w:val="00C7471F"/>
    <w:rsid w:val="00C7548F"/>
    <w:rsid w:val="00C75DF7"/>
    <w:rsid w:val="00C76243"/>
    <w:rsid w:val="00C764BE"/>
    <w:rsid w:val="00C76C0B"/>
    <w:rsid w:val="00C80C04"/>
    <w:rsid w:val="00C81979"/>
    <w:rsid w:val="00C825DB"/>
    <w:rsid w:val="00C83702"/>
    <w:rsid w:val="00C839D4"/>
    <w:rsid w:val="00C841D1"/>
    <w:rsid w:val="00C8432E"/>
    <w:rsid w:val="00C85C30"/>
    <w:rsid w:val="00C85DED"/>
    <w:rsid w:val="00C869E2"/>
    <w:rsid w:val="00C87F49"/>
    <w:rsid w:val="00C908CF"/>
    <w:rsid w:val="00C90D40"/>
    <w:rsid w:val="00C91594"/>
    <w:rsid w:val="00C92068"/>
    <w:rsid w:val="00C96650"/>
    <w:rsid w:val="00C967A5"/>
    <w:rsid w:val="00C96944"/>
    <w:rsid w:val="00C96BCE"/>
    <w:rsid w:val="00C9748B"/>
    <w:rsid w:val="00C97681"/>
    <w:rsid w:val="00CA15BE"/>
    <w:rsid w:val="00CA17E5"/>
    <w:rsid w:val="00CA1FE0"/>
    <w:rsid w:val="00CA4FF6"/>
    <w:rsid w:val="00CA5CA6"/>
    <w:rsid w:val="00CA5D7D"/>
    <w:rsid w:val="00CA6B58"/>
    <w:rsid w:val="00CA7B46"/>
    <w:rsid w:val="00CA7EDB"/>
    <w:rsid w:val="00CB0557"/>
    <w:rsid w:val="00CB066A"/>
    <w:rsid w:val="00CB077C"/>
    <w:rsid w:val="00CB1945"/>
    <w:rsid w:val="00CB1DC5"/>
    <w:rsid w:val="00CB2071"/>
    <w:rsid w:val="00CB2433"/>
    <w:rsid w:val="00CB3997"/>
    <w:rsid w:val="00CB5DAF"/>
    <w:rsid w:val="00CB5EA7"/>
    <w:rsid w:val="00CB6133"/>
    <w:rsid w:val="00CB7209"/>
    <w:rsid w:val="00CC0FCC"/>
    <w:rsid w:val="00CC123A"/>
    <w:rsid w:val="00CC137E"/>
    <w:rsid w:val="00CC260D"/>
    <w:rsid w:val="00CC34A0"/>
    <w:rsid w:val="00CC4A31"/>
    <w:rsid w:val="00CC7576"/>
    <w:rsid w:val="00CD215E"/>
    <w:rsid w:val="00CD3810"/>
    <w:rsid w:val="00CD4A72"/>
    <w:rsid w:val="00CD6782"/>
    <w:rsid w:val="00CD704E"/>
    <w:rsid w:val="00CE0BDF"/>
    <w:rsid w:val="00CE12B5"/>
    <w:rsid w:val="00CE32EC"/>
    <w:rsid w:val="00CE412C"/>
    <w:rsid w:val="00CE6280"/>
    <w:rsid w:val="00CE6C43"/>
    <w:rsid w:val="00CE7536"/>
    <w:rsid w:val="00CE7C50"/>
    <w:rsid w:val="00CE7E39"/>
    <w:rsid w:val="00CF0E5A"/>
    <w:rsid w:val="00CF2257"/>
    <w:rsid w:val="00CF22FC"/>
    <w:rsid w:val="00CF4340"/>
    <w:rsid w:val="00CF4539"/>
    <w:rsid w:val="00CF4B83"/>
    <w:rsid w:val="00CF6A5D"/>
    <w:rsid w:val="00CF7C66"/>
    <w:rsid w:val="00D00598"/>
    <w:rsid w:val="00D021A3"/>
    <w:rsid w:val="00D024B1"/>
    <w:rsid w:val="00D03D5E"/>
    <w:rsid w:val="00D04862"/>
    <w:rsid w:val="00D0594B"/>
    <w:rsid w:val="00D05DEB"/>
    <w:rsid w:val="00D05E36"/>
    <w:rsid w:val="00D064B7"/>
    <w:rsid w:val="00D07379"/>
    <w:rsid w:val="00D10342"/>
    <w:rsid w:val="00D103C6"/>
    <w:rsid w:val="00D106CD"/>
    <w:rsid w:val="00D1082F"/>
    <w:rsid w:val="00D109D2"/>
    <w:rsid w:val="00D1243F"/>
    <w:rsid w:val="00D125E8"/>
    <w:rsid w:val="00D15498"/>
    <w:rsid w:val="00D17256"/>
    <w:rsid w:val="00D17A62"/>
    <w:rsid w:val="00D21C84"/>
    <w:rsid w:val="00D21ECE"/>
    <w:rsid w:val="00D22AD1"/>
    <w:rsid w:val="00D23476"/>
    <w:rsid w:val="00D239FB"/>
    <w:rsid w:val="00D23B64"/>
    <w:rsid w:val="00D24D6D"/>
    <w:rsid w:val="00D25AC0"/>
    <w:rsid w:val="00D25CE3"/>
    <w:rsid w:val="00D279D0"/>
    <w:rsid w:val="00D27D85"/>
    <w:rsid w:val="00D31071"/>
    <w:rsid w:val="00D3110A"/>
    <w:rsid w:val="00D315BB"/>
    <w:rsid w:val="00D319C5"/>
    <w:rsid w:val="00D323C9"/>
    <w:rsid w:val="00D32E2D"/>
    <w:rsid w:val="00D33693"/>
    <w:rsid w:val="00D33EA7"/>
    <w:rsid w:val="00D343D0"/>
    <w:rsid w:val="00D353D2"/>
    <w:rsid w:val="00D35829"/>
    <w:rsid w:val="00D35C6B"/>
    <w:rsid w:val="00D364AD"/>
    <w:rsid w:val="00D36C35"/>
    <w:rsid w:val="00D37841"/>
    <w:rsid w:val="00D4068B"/>
    <w:rsid w:val="00D4108B"/>
    <w:rsid w:val="00D4166A"/>
    <w:rsid w:val="00D41F1D"/>
    <w:rsid w:val="00D43DB0"/>
    <w:rsid w:val="00D44C53"/>
    <w:rsid w:val="00D45576"/>
    <w:rsid w:val="00D46D75"/>
    <w:rsid w:val="00D47721"/>
    <w:rsid w:val="00D47A08"/>
    <w:rsid w:val="00D50656"/>
    <w:rsid w:val="00D50E4B"/>
    <w:rsid w:val="00D52396"/>
    <w:rsid w:val="00D53FB6"/>
    <w:rsid w:val="00D542B6"/>
    <w:rsid w:val="00D54D18"/>
    <w:rsid w:val="00D55462"/>
    <w:rsid w:val="00D607AB"/>
    <w:rsid w:val="00D60E70"/>
    <w:rsid w:val="00D617C8"/>
    <w:rsid w:val="00D61F24"/>
    <w:rsid w:val="00D62889"/>
    <w:rsid w:val="00D63357"/>
    <w:rsid w:val="00D64856"/>
    <w:rsid w:val="00D64E49"/>
    <w:rsid w:val="00D657C6"/>
    <w:rsid w:val="00D6631E"/>
    <w:rsid w:val="00D66C78"/>
    <w:rsid w:val="00D67ECD"/>
    <w:rsid w:val="00D67F0F"/>
    <w:rsid w:val="00D7005C"/>
    <w:rsid w:val="00D7033E"/>
    <w:rsid w:val="00D70D0E"/>
    <w:rsid w:val="00D70EDB"/>
    <w:rsid w:val="00D7124A"/>
    <w:rsid w:val="00D71375"/>
    <w:rsid w:val="00D720A1"/>
    <w:rsid w:val="00D737C7"/>
    <w:rsid w:val="00D761F3"/>
    <w:rsid w:val="00D76ACA"/>
    <w:rsid w:val="00D807CA"/>
    <w:rsid w:val="00D81995"/>
    <w:rsid w:val="00D81C91"/>
    <w:rsid w:val="00D829E0"/>
    <w:rsid w:val="00D83E6E"/>
    <w:rsid w:val="00D86B2B"/>
    <w:rsid w:val="00D8716E"/>
    <w:rsid w:val="00D87E65"/>
    <w:rsid w:val="00D9011E"/>
    <w:rsid w:val="00D90335"/>
    <w:rsid w:val="00D91B9A"/>
    <w:rsid w:val="00D92B20"/>
    <w:rsid w:val="00D933D1"/>
    <w:rsid w:val="00D95713"/>
    <w:rsid w:val="00D971EA"/>
    <w:rsid w:val="00D973EA"/>
    <w:rsid w:val="00D97924"/>
    <w:rsid w:val="00D97C2B"/>
    <w:rsid w:val="00DA1725"/>
    <w:rsid w:val="00DA2103"/>
    <w:rsid w:val="00DA22BE"/>
    <w:rsid w:val="00DA297C"/>
    <w:rsid w:val="00DA2FDD"/>
    <w:rsid w:val="00DA3258"/>
    <w:rsid w:val="00DA3297"/>
    <w:rsid w:val="00DA3366"/>
    <w:rsid w:val="00DA38C6"/>
    <w:rsid w:val="00DA4DC7"/>
    <w:rsid w:val="00DA574D"/>
    <w:rsid w:val="00DA6605"/>
    <w:rsid w:val="00DA7824"/>
    <w:rsid w:val="00DA7DA1"/>
    <w:rsid w:val="00DA7E3A"/>
    <w:rsid w:val="00DB22E0"/>
    <w:rsid w:val="00DB4377"/>
    <w:rsid w:val="00DB611B"/>
    <w:rsid w:val="00DB6277"/>
    <w:rsid w:val="00DB64CF"/>
    <w:rsid w:val="00DC1591"/>
    <w:rsid w:val="00DC18C8"/>
    <w:rsid w:val="00DC32AB"/>
    <w:rsid w:val="00DC44FF"/>
    <w:rsid w:val="00DC4C5F"/>
    <w:rsid w:val="00DC5541"/>
    <w:rsid w:val="00DC71CC"/>
    <w:rsid w:val="00DC76FA"/>
    <w:rsid w:val="00DD049F"/>
    <w:rsid w:val="00DD2544"/>
    <w:rsid w:val="00DD2C93"/>
    <w:rsid w:val="00DD313C"/>
    <w:rsid w:val="00DD5DB6"/>
    <w:rsid w:val="00DD6746"/>
    <w:rsid w:val="00DE0A63"/>
    <w:rsid w:val="00DE0C48"/>
    <w:rsid w:val="00DE3509"/>
    <w:rsid w:val="00DE3767"/>
    <w:rsid w:val="00DE3E34"/>
    <w:rsid w:val="00DE4FFC"/>
    <w:rsid w:val="00DE625E"/>
    <w:rsid w:val="00DE692F"/>
    <w:rsid w:val="00DE69AC"/>
    <w:rsid w:val="00DE6DE9"/>
    <w:rsid w:val="00DE6E77"/>
    <w:rsid w:val="00DE7879"/>
    <w:rsid w:val="00DF0041"/>
    <w:rsid w:val="00DF0425"/>
    <w:rsid w:val="00DF079D"/>
    <w:rsid w:val="00DF3B94"/>
    <w:rsid w:val="00DF41D6"/>
    <w:rsid w:val="00DF425A"/>
    <w:rsid w:val="00DF6D4D"/>
    <w:rsid w:val="00DF6E6B"/>
    <w:rsid w:val="00E0157C"/>
    <w:rsid w:val="00E0203B"/>
    <w:rsid w:val="00E037B1"/>
    <w:rsid w:val="00E03EAC"/>
    <w:rsid w:val="00E0454F"/>
    <w:rsid w:val="00E0498D"/>
    <w:rsid w:val="00E07891"/>
    <w:rsid w:val="00E10B2D"/>
    <w:rsid w:val="00E11800"/>
    <w:rsid w:val="00E11FD9"/>
    <w:rsid w:val="00E15C23"/>
    <w:rsid w:val="00E16C92"/>
    <w:rsid w:val="00E17ECC"/>
    <w:rsid w:val="00E200E2"/>
    <w:rsid w:val="00E20261"/>
    <w:rsid w:val="00E213A1"/>
    <w:rsid w:val="00E2192F"/>
    <w:rsid w:val="00E26E3E"/>
    <w:rsid w:val="00E26F32"/>
    <w:rsid w:val="00E277E5"/>
    <w:rsid w:val="00E27842"/>
    <w:rsid w:val="00E30751"/>
    <w:rsid w:val="00E31837"/>
    <w:rsid w:val="00E33A4A"/>
    <w:rsid w:val="00E33C37"/>
    <w:rsid w:val="00E35BE5"/>
    <w:rsid w:val="00E35DE3"/>
    <w:rsid w:val="00E370F6"/>
    <w:rsid w:val="00E404C5"/>
    <w:rsid w:val="00E4355D"/>
    <w:rsid w:val="00E45C4C"/>
    <w:rsid w:val="00E46DB1"/>
    <w:rsid w:val="00E4735C"/>
    <w:rsid w:val="00E47AAE"/>
    <w:rsid w:val="00E47C7A"/>
    <w:rsid w:val="00E50E03"/>
    <w:rsid w:val="00E52E65"/>
    <w:rsid w:val="00E53333"/>
    <w:rsid w:val="00E5391C"/>
    <w:rsid w:val="00E542A4"/>
    <w:rsid w:val="00E546AD"/>
    <w:rsid w:val="00E55C8F"/>
    <w:rsid w:val="00E5722D"/>
    <w:rsid w:val="00E57F28"/>
    <w:rsid w:val="00E61D49"/>
    <w:rsid w:val="00E642D4"/>
    <w:rsid w:val="00E65289"/>
    <w:rsid w:val="00E65889"/>
    <w:rsid w:val="00E66695"/>
    <w:rsid w:val="00E66937"/>
    <w:rsid w:val="00E6708F"/>
    <w:rsid w:val="00E70865"/>
    <w:rsid w:val="00E70CB1"/>
    <w:rsid w:val="00E7126B"/>
    <w:rsid w:val="00E7387F"/>
    <w:rsid w:val="00E74411"/>
    <w:rsid w:val="00E748A4"/>
    <w:rsid w:val="00E75175"/>
    <w:rsid w:val="00E75596"/>
    <w:rsid w:val="00E77A40"/>
    <w:rsid w:val="00E77C2A"/>
    <w:rsid w:val="00E77E97"/>
    <w:rsid w:val="00E80160"/>
    <w:rsid w:val="00E83708"/>
    <w:rsid w:val="00E838B2"/>
    <w:rsid w:val="00E851EE"/>
    <w:rsid w:val="00E85932"/>
    <w:rsid w:val="00E85DA2"/>
    <w:rsid w:val="00E8610D"/>
    <w:rsid w:val="00E87004"/>
    <w:rsid w:val="00E870C4"/>
    <w:rsid w:val="00E90A09"/>
    <w:rsid w:val="00E90B1C"/>
    <w:rsid w:val="00E94DE8"/>
    <w:rsid w:val="00E9574D"/>
    <w:rsid w:val="00E978C1"/>
    <w:rsid w:val="00E97940"/>
    <w:rsid w:val="00E97989"/>
    <w:rsid w:val="00EA091A"/>
    <w:rsid w:val="00EA0A5E"/>
    <w:rsid w:val="00EA11F9"/>
    <w:rsid w:val="00EA7315"/>
    <w:rsid w:val="00EA79E8"/>
    <w:rsid w:val="00EA7F5E"/>
    <w:rsid w:val="00EA7F61"/>
    <w:rsid w:val="00EB2CAE"/>
    <w:rsid w:val="00EB5CF9"/>
    <w:rsid w:val="00EB5F71"/>
    <w:rsid w:val="00EB68CB"/>
    <w:rsid w:val="00EB6A94"/>
    <w:rsid w:val="00EC04C8"/>
    <w:rsid w:val="00EC05CC"/>
    <w:rsid w:val="00EC08C8"/>
    <w:rsid w:val="00EC18B2"/>
    <w:rsid w:val="00EC1D3C"/>
    <w:rsid w:val="00EC312B"/>
    <w:rsid w:val="00EC3AE1"/>
    <w:rsid w:val="00EC43AC"/>
    <w:rsid w:val="00EC43D4"/>
    <w:rsid w:val="00EC4AE3"/>
    <w:rsid w:val="00EC52D7"/>
    <w:rsid w:val="00EC6C2B"/>
    <w:rsid w:val="00EC7B3C"/>
    <w:rsid w:val="00EC7C34"/>
    <w:rsid w:val="00EC7F32"/>
    <w:rsid w:val="00ED18ED"/>
    <w:rsid w:val="00ED191F"/>
    <w:rsid w:val="00ED1BB2"/>
    <w:rsid w:val="00ED263B"/>
    <w:rsid w:val="00ED2A5F"/>
    <w:rsid w:val="00ED2BE8"/>
    <w:rsid w:val="00ED2D60"/>
    <w:rsid w:val="00ED2E80"/>
    <w:rsid w:val="00ED45D8"/>
    <w:rsid w:val="00ED4869"/>
    <w:rsid w:val="00ED543E"/>
    <w:rsid w:val="00ED6A18"/>
    <w:rsid w:val="00EE0097"/>
    <w:rsid w:val="00EE096E"/>
    <w:rsid w:val="00EE1969"/>
    <w:rsid w:val="00EE1A86"/>
    <w:rsid w:val="00EE2231"/>
    <w:rsid w:val="00EE2D03"/>
    <w:rsid w:val="00EE2F26"/>
    <w:rsid w:val="00EE3F26"/>
    <w:rsid w:val="00EE5490"/>
    <w:rsid w:val="00EE5DF1"/>
    <w:rsid w:val="00EE71ED"/>
    <w:rsid w:val="00EE7832"/>
    <w:rsid w:val="00EE7A1D"/>
    <w:rsid w:val="00EF0137"/>
    <w:rsid w:val="00EF1077"/>
    <w:rsid w:val="00EF38BC"/>
    <w:rsid w:val="00EF4698"/>
    <w:rsid w:val="00EF4F64"/>
    <w:rsid w:val="00EF51C5"/>
    <w:rsid w:val="00EF5213"/>
    <w:rsid w:val="00EF53F0"/>
    <w:rsid w:val="00EF5BA4"/>
    <w:rsid w:val="00EF6273"/>
    <w:rsid w:val="00EF754B"/>
    <w:rsid w:val="00F01BC8"/>
    <w:rsid w:val="00F02136"/>
    <w:rsid w:val="00F029A5"/>
    <w:rsid w:val="00F02BAF"/>
    <w:rsid w:val="00F04AC8"/>
    <w:rsid w:val="00F053FB"/>
    <w:rsid w:val="00F05994"/>
    <w:rsid w:val="00F06869"/>
    <w:rsid w:val="00F069C8"/>
    <w:rsid w:val="00F06D3D"/>
    <w:rsid w:val="00F07326"/>
    <w:rsid w:val="00F10A52"/>
    <w:rsid w:val="00F10A97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015F"/>
    <w:rsid w:val="00F20403"/>
    <w:rsid w:val="00F213D7"/>
    <w:rsid w:val="00F219AA"/>
    <w:rsid w:val="00F23B75"/>
    <w:rsid w:val="00F24206"/>
    <w:rsid w:val="00F249BB"/>
    <w:rsid w:val="00F24DD9"/>
    <w:rsid w:val="00F26136"/>
    <w:rsid w:val="00F26512"/>
    <w:rsid w:val="00F26889"/>
    <w:rsid w:val="00F26BF2"/>
    <w:rsid w:val="00F314E0"/>
    <w:rsid w:val="00F317C4"/>
    <w:rsid w:val="00F3185D"/>
    <w:rsid w:val="00F35E8D"/>
    <w:rsid w:val="00F35F78"/>
    <w:rsid w:val="00F36F3F"/>
    <w:rsid w:val="00F37393"/>
    <w:rsid w:val="00F37E4A"/>
    <w:rsid w:val="00F40E37"/>
    <w:rsid w:val="00F41364"/>
    <w:rsid w:val="00F41589"/>
    <w:rsid w:val="00F41756"/>
    <w:rsid w:val="00F42A46"/>
    <w:rsid w:val="00F42AA1"/>
    <w:rsid w:val="00F43226"/>
    <w:rsid w:val="00F435C2"/>
    <w:rsid w:val="00F445F0"/>
    <w:rsid w:val="00F44BAA"/>
    <w:rsid w:val="00F4514F"/>
    <w:rsid w:val="00F454A3"/>
    <w:rsid w:val="00F459EA"/>
    <w:rsid w:val="00F462E8"/>
    <w:rsid w:val="00F46545"/>
    <w:rsid w:val="00F50219"/>
    <w:rsid w:val="00F5188E"/>
    <w:rsid w:val="00F518D9"/>
    <w:rsid w:val="00F549FC"/>
    <w:rsid w:val="00F54A21"/>
    <w:rsid w:val="00F54C40"/>
    <w:rsid w:val="00F5543A"/>
    <w:rsid w:val="00F55F92"/>
    <w:rsid w:val="00F578E7"/>
    <w:rsid w:val="00F616C9"/>
    <w:rsid w:val="00F61BCC"/>
    <w:rsid w:val="00F61CF3"/>
    <w:rsid w:val="00F61DB2"/>
    <w:rsid w:val="00F62503"/>
    <w:rsid w:val="00F62B9B"/>
    <w:rsid w:val="00F6301E"/>
    <w:rsid w:val="00F637EC"/>
    <w:rsid w:val="00F63D70"/>
    <w:rsid w:val="00F65663"/>
    <w:rsid w:val="00F66BF1"/>
    <w:rsid w:val="00F70099"/>
    <w:rsid w:val="00F706CA"/>
    <w:rsid w:val="00F706E9"/>
    <w:rsid w:val="00F70F88"/>
    <w:rsid w:val="00F71011"/>
    <w:rsid w:val="00F728FD"/>
    <w:rsid w:val="00F74B45"/>
    <w:rsid w:val="00F76915"/>
    <w:rsid w:val="00F76979"/>
    <w:rsid w:val="00F77A75"/>
    <w:rsid w:val="00F80787"/>
    <w:rsid w:val="00F82DC4"/>
    <w:rsid w:val="00F8633C"/>
    <w:rsid w:val="00F87EE0"/>
    <w:rsid w:val="00F91C83"/>
    <w:rsid w:val="00F9248E"/>
    <w:rsid w:val="00F94C40"/>
    <w:rsid w:val="00F952B8"/>
    <w:rsid w:val="00F95A1D"/>
    <w:rsid w:val="00F97B47"/>
    <w:rsid w:val="00F97BEC"/>
    <w:rsid w:val="00F97BF5"/>
    <w:rsid w:val="00F97C13"/>
    <w:rsid w:val="00F97FB4"/>
    <w:rsid w:val="00FA04AB"/>
    <w:rsid w:val="00FA1839"/>
    <w:rsid w:val="00FA1AB4"/>
    <w:rsid w:val="00FA1FB5"/>
    <w:rsid w:val="00FA3233"/>
    <w:rsid w:val="00FA36C0"/>
    <w:rsid w:val="00FA4104"/>
    <w:rsid w:val="00FA4D22"/>
    <w:rsid w:val="00FA507A"/>
    <w:rsid w:val="00FA7028"/>
    <w:rsid w:val="00FB0E69"/>
    <w:rsid w:val="00FB0F1C"/>
    <w:rsid w:val="00FB4EB2"/>
    <w:rsid w:val="00FB56C1"/>
    <w:rsid w:val="00FB592F"/>
    <w:rsid w:val="00FB5D4A"/>
    <w:rsid w:val="00FB60F3"/>
    <w:rsid w:val="00FB7FB2"/>
    <w:rsid w:val="00FC00C4"/>
    <w:rsid w:val="00FC0724"/>
    <w:rsid w:val="00FC0848"/>
    <w:rsid w:val="00FC099C"/>
    <w:rsid w:val="00FC1BFF"/>
    <w:rsid w:val="00FC32E0"/>
    <w:rsid w:val="00FC3613"/>
    <w:rsid w:val="00FC365A"/>
    <w:rsid w:val="00FC3F53"/>
    <w:rsid w:val="00FC431B"/>
    <w:rsid w:val="00FC5E5C"/>
    <w:rsid w:val="00FC6B7E"/>
    <w:rsid w:val="00FC6BC1"/>
    <w:rsid w:val="00FC6DD6"/>
    <w:rsid w:val="00FC7895"/>
    <w:rsid w:val="00FD0244"/>
    <w:rsid w:val="00FD1496"/>
    <w:rsid w:val="00FD24CB"/>
    <w:rsid w:val="00FD2DA6"/>
    <w:rsid w:val="00FD2EDD"/>
    <w:rsid w:val="00FD2FB0"/>
    <w:rsid w:val="00FD355C"/>
    <w:rsid w:val="00FD3C51"/>
    <w:rsid w:val="00FD4E92"/>
    <w:rsid w:val="00FD5DCA"/>
    <w:rsid w:val="00FD6549"/>
    <w:rsid w:val="00FD6CF9"/>
    <w:rsid w:val="00FD6D5E"/>
    <w:rsid w:val="00FD7BE6"/>
    <w:rsid w:val="00FE00DF"/>
    <w:rsid w:val="00FE064D"/>
    <w:rsid w:val="00FE0AA2"/>
    <w:rsid w:val="00FE1B83"/>
    <w:rsid w:val="00FE2979"/>
    <w:rsid w:val="00FE2BFB"/>
    <w:rsid w:val="00FE2D69"/>
    <w:rsid w:val="00FE438E"/>
    <w:rsid w:val="00FE44B7"/>
    <w:rsid w:val="00FE4562"/>
    <w:rsid w:val="00FE5177"/>
    <w:rsid w:val="00FE683E"/>
    <w:rsid w:val="00FE74A8"/>
    <w:rsid w:val="00FF26E1"/>
    <w:rsid w:val="00FF2788"/>
    <w:rsid w:val="00FF2801"/>
    <w:rsid w:val="00FF2937"/>
    <w:rsid w:val="00FF30B9"/>
    <w:rsid w:val="00FF3B87"/>
    <w:rsid w:val="00FF3CA6"/>
    <w:rsid w:val="00FF4497"/>
    <w:rsid w:val="00FF44FD"/>
    <w:rsid w:val="00FF48DE"/>
    <w:rsid w:val="00FF587E"/>
    <w:rsid w:val="00FF5D25"/>
    <w:rsid w:val="00FF5D94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ROUYER Benoît</cp:lastModifiedBy>
  <cp:revision>47</cp:revision>
  <cp:lastPrinted>2025-02-25T10:27:00Z</cp:lastPrinted>
  <dcterms:created xsi:type="dcterms:W3CDTF">2025-02-24T12:38:00Z</dcterms:created>
  <dcterms:modified xsi:type="dcterms:W3CDTF">2025-02-25T10:39:00Z</dcterms:modified>
</cp:coreProperties>
</file>