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14627" w14:textId="6F17C44E" w:rsidR="00DC0009" w:rsidRDefault="00DC0009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 w:rsidRPr="00DC0009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Duo de tacos </w:t>
      </w:r>
      <w:r w:rsidR="005E545B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Pr="00DC0009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l</w:t>
      </w:r>
      <w:r w:rsidR="005E545B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Pr="00DC0009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gumes </w:t>
      </w:r>
      <w:r w:rsidR="005E545B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ET</w:t>
      </w:r>
      <w:r w:rsidRPr="00DC0009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 morbier &amp; </w:t>
      </w:r>
      <w:r w:rsidR="005E545B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DE </w:t>
      </w:r>
      <w:r w:rsidRPr="00DC0009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poulet </w:t>
      </w:r>
      <w:r w:rsidR="005E545B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À</w:t>
      </w:r>
      <w:r w:rsidRPr="00DC0009"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 xml:space="preserve"> la mimolette</w:t>
      </w:r>
    </w:p>
    <w:p w14:paraId="26C962A0" w14:textId="3626DB21" w:rsidR="00F35D7B" w:rsidRPr="00A83390" w:rsidRDefault="00F35D7B" w:rsidP="00A83390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Arial Nova Cond" w:hAnsi="Arial Nova Cond"/>
          <w:b/>
          <w:bCs/>
          <w:caps/>
          <w:color w:val="595959" w:themeColor="text1" w:themeTint="A6"/>
          <w14:textOutline w14:w="0" w14:cap="rnd" w14:cmpd="sng" w14:algn="ctr">
            <w14:noFill/>
            <w14:prstDash w14:val="solid"/>
            <w14:bevel/>
          </w14:textOutline>
        </w:rPr>
        <w:t>________________________________________________________________________________</w:t>
      </w:r>
    </w:p>
    <w:p w14:paraId="5C7DC744" w14:textId="77777777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Pour 4 personnes</w:t>
      </w:r>
    </w:p>
    <w:p w14:paraId="5C7DC745" w14:textId="19F31FF8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Préparation : 30 mn</w:t>
      </w:r>
    </w:p>
    <w:p w14:paraId="5C7DC746" w14:textId="55E82DC2" w:rsidR="00514656" w:rsidRPr="00F35D7B" w:rsidRDefault="00FE61D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F35D7B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1D063A"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12 à 15 mn</w:t>
      </w:r>
    </w:p>
    <w:p w14:paraId="5C7DC747" w14:textId="3F9D18B1" w:rsidR="00514656" w:rsidRPr="00FE61D6" w:rsidRDefault="00F46810">
      <w:pPr>
        <w:pStyle w:val="CorpsA"/>
        <w:rPr>
          <w:lang w:val="fr-FR"/>
        </w:rPr>
      </w:pPr>
      <w:r w:rsidRPr="00F4681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drawing>
          <wp:anchor distT="0" distB="0" distL="114300" distR="114300" simplePos="0" relativeHeight="251661312" behindDoc="1" locked="0" layoutInCell="1" allowOverlap="1" wp14:anchorId="23397421" wp14:editId="32BE0361">
            <wp:simplePos x="0" y="0"/>
            <wp:positionH relativeFrom="margin">
              <wp:posOffset>13335</wp:posOffset>
            </wp:positionH>
            <wp:positionV relativeFrom="paragraph">
              <wp:posOffset>121920</wp:posOffset>
            </wp:positionV>
            <wp:extent cx="2044700" cy="3067050"/>
            <wp:effectExtent l="133350" t="76200" r="88900" b="133350"/>
            <wp:wrapTight wrapText="bothSides">
              <wp:wrapPolygon edited="0">
                <wp:start x="2415" y="-537"/>
                <wp:lineTo x="-1207" y="-268"/>
                <wp:lineTo x="-1409" y="21063"/>
                <wp:lineTo x="-402" y="21198"/>
                <wp:lineTo x="1811" y="22405"/>
                <wp:lineTo x="18917" y="22405"/>
                <wp:lineTo x="19118" y="22137"/>
                <wp:lineTo x="21332" y="21198"/>
                <wp:lineTo x="22338" y="19185"/>
                <wp:lineTo x="22137" y="1476"/>
                <wp:lineTo x="19118" y="-268"/>
                <wp:lineTo x="18313" y="-537"/>
                <wp:lineTo x="2415" y="-537"/>
              </wp:wrapPolygon>
            </wp:wrapTight>
            <wp:docPr id="905736874" name="Image 2" descr="The image shows a rustic outdoor cooking scene with a stone wall, a barbecue grill, a tray of stuffed peppers, fresh herbs, garlic, and a bottle of olive oil.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736874" name="Image 2" descr="The image shows a rustic outdoor cooking scene with a stone wall, a barbecue grill, a tray of stuffed peppers, fresh herbs, garlic, and a bottle of olive oil.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30670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C41970" w14:textId="71572B65" w:rsidR="00022E9A" w:rsidRPr="00022E9A" w:rsidRDefault="00022E9A" w:rsidP="00022E9A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EB55C7E" w14:textId="535D9DD1" w:rsidR="00DE0849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220914FD" w14:textId="0A92DFB7" w:rsidR="00DE0849" w:rsidRDefault="00DE0849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6882D1" w14:textId="3EAA303B" w:rsidR="00004DFB" w:rsidRPr="00004DFB" w:rsidRDefault="00004DFB" w:rsidP="00F35D7B">
      <w:pPr>
        <w:pStyle w:val="CorpsA"/>
        <w:spacing w:line="216" w:lineRule="auto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004DFB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Ingrédients</w:t>
      </w:r>
    </w:p>
    <w:p w14:paraId="3D2BD586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4 minis tortillas de maïs </w:t>
      </w:r>
    </w:p>
    <w:p w14:paraId="55AB410E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minis tortillas de blé</w:t>
      </w:r>
    </w:p>
    <w:p w14:paraId="04196314" w14:textId="14755E69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120</w:t>
      </w:r>
      <w:r w:rsidR="00F4681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imolette râpée</w:t>
      </w:r>
    </w:p>
    <w:p w14:paraId="5CFABAD3" w14:textId="75B3AFFE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120</w:t>
      </w:r>
      <w:r w:rsidR="00F4681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g de 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orbier en fines lamelles</w:t>
      </w:r>
    </w:p>
    <w:p w14:paraId="25EBABF3" w14:textId="097398EA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40</w:t>
      </w:r>
      <w:r w:rsidR="00F46810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g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de mélange d’épices pour tacos</w:t>
      </w:r>
    </w:p>
    <w:p w14:paraId="5D305866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2 escalopes de poulet</w:t>
      </w:r>
    </w:p>
    <w:p w14:paraId="22BC3A11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4 cuillères d’huile d’olive</w:t>
      </w:r>
    </w:p>
    <w:p w14:paraId="2A0C5F11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1oignon blanc</w:t>
      </w:r>
    </w:p>
    <w:p w14:paraId="37A7CE31" w14:textId="68404EB8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1 poivron </w:t>
      </w:r>
      <w:r w:rsidR="003B2518"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j</w:t>
      </w: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aune</w:t>
      </w:r>
    </w:p>
    <w:p w14:paraId="3B9DFE6D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poivron rouge</w:t>
      </w:r>
    </w:p>
    <w:p w14:paraId="37366028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petite boite de mais</w:t>
      </w:r>
    </w:p>
    <w:p w14:paraId="3C13C017" w14:textId="77777777" w:rsidR="003F5A4A" w:rsidRPr="003B2518" w:rsidRDefault="003F5A4A" w:rsidP="003F5A4A">
      <w:pPr>
        <w:pStyle w:val="Corps"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B251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 petite boite de haricots rouges</w:t>
      </w:r>
    </w:p>
    <w:p w14:paraId="5C7DC74F" w14:textId="7777777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50" w14:textId="621BCA67" w:rsidR="00514656" w:rsidRPr="00F35D7B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4FBF296F" w14:textId="77777777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A9D43F6" w14:textId="77777777" w:rsidR="00004DFB" w:rsidRDefault="00004DFB" w:rsidP="00F35D7B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7435275" w14:textId="6016158B" w:rsidR="00635D50" w:rsidRPr="00635D50" w:rsidRDefault="00635D50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Couper le poulet en lamelles. Les mélanger avec 2 cuillères à soupe d’huile d’olive et la moitié du mélange d’épices pour tacos. Faire cuire le tout sur un côté de la plancha, à feu vif, pendant 10 m</w:t>
      </w:r>
      <w:r w:rsidRPr="00F772FE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n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.</w:t>
      </w:r>
    </w:p>
    <w:p w14:paraId="254F9E87" w14:textId="77777777" w:rsidR="001D063A" w:rsidRDefault="001D063A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4F40BC3A" w14:textId="77777777" w:rsidR="001D063A" w:rsidRDefault="00635D50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Couper les oignons et les poivrons en fines lamelles. Ajouter le reste d’huile et le reste d’épices, bien mélanger, puis faire cuire sur l’autre côté de la plancha, à feu doux, pendant environ 10 m</w:t>
      </w:r>
      <w:r w:rsidR="00F772FE" w:rsidRPr="00F772FE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n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, en remuant de temps à autre. </w:t>
      </w:r>
    </w:p>
    <w:p w14:paraId="00D90E4D" w14:textId="77777777" w:rsidR="00791295" w:rsidRDefault="00791295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1CBF2F31" w14:textId="0E02147F" w:rsidR="00635D50" w:rsidRPr="00635D50" w:rsidRDefault="00635D50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En fin de cuisson, ajouter le maïs et les haricots, puis mélanger pour réchauffer pendant 2 m</w:t>
      </w:r>
      <w:r w:rsidR="00F772FE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n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.</w:t>
      </w:r>
    </w:p>
    <w:p w14:paraId="2F53494F" w14:textId="77777777" w:rsidR="00791295" w:rsidRDefault="00791295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7C70DD0" w14:textId="72F154E8" w:rsidR="00635D50" w:rsidRPr="00635D50" w:rsidRDefault="00635D50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Garnir les tacos de maïs avec les légumes bien chauds et le </w:t>
      </w:r>
      <w:r w:rsidR="00F772FE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m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orbier.</w:t>
      </w:r>
      <w:r w:rsidR="00F772FE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</w:t>
      </w:r>
      <w:r w:rsidR="00B55A1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Puis g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arnir les tacos de blé avec le reste des légumes, le poulet et la </w:t>
      </w:r>
      <w:r w:rsidR="00B55A12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m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imolette râpée.</w:t>
      </w:r>
    </w:p>
    <w:p w14:paraId="69F83AB6" w14:textId="77777777" w:rsidR="00791295" w:rsidRDefault="00791295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6A69C119" w14:textId="2206625C" w:rsidR="00635D50" w:rsidRPr="00635D50" w:rsidRDefault="00635D50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Remettre les tacos garnis sur la plancha le temps de faire fondre le fromage, puis servir aussitôt.</w:t>
      </w:r>
    </w:p>
    <w:p w14:paraId="4971DE6F" w14:textId="77777777" w:rsidR="00B55A12" w:rsidRDefault="00B55A12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31FA3CE1" w14:textId="77777777" w:rsidR="00B55A12" w:rsidRPr="001D063A" w:rsidRDefault="00B55A12" w:rsidP="001D063A">
      <w:pPr>
        <w:pStyle w:val="CorpsA"/>
        <w:spacing w:line="216" w:lineRule="auto"/>
        <w:jc w:val="both"/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</w:pPr>
    </w:p>
    <w:p w14:paraId="7621C26E" w14:textId="384C4EC6" w:rsidR="00635D50" w:rsidRPr="00635D50" w:rsidRDefault="00635D50" w:rsidP="001D063A">
      <w:pPr>
        <w:pStyle w:val="CorpsA"/>
        <w:spacing w:line="216" w:lineRule="auto"/>
        <w:jc w:val="both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  <w:r w:rsidRPr="00635D50">
        <w:rPr>
          <w:rFonts w:ascii="Arial Nova Cond" w:hAnsi="Arial Nova Cond"/>
          <w:b/>
          <w:bCs/>
          <w:color w:val="595959" w:themeColor="text1" w:themeTint="A6"/>
          <w:sz w:val="22"/>
          <w:szCs w:val="22"/>
          <w:lang w:val="fr-FR"/>
        </w:rPr>
        <w:t>Astuce :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pour encore plus de fondant, étaler une petite cuillère de crème fraîche à l’intérieur de chaque </w:t>
      </w:r>
      <w:r w:rsidR="00791295"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>taco</w:t>
      </w:r>
      <w:r w:rsidRPr="00635D50"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  <w:t xml:space="preserve"> avant le garnissage.</w:t>
      </w:r>
    </w:p>
    <w:p w14:paraId="6E28D05B" w14:textId="1D05E2D6" w:rsidR="00F46810" w:rsidRPr="00F46810" w:rsidRDefault="00F46810" w:rsidP="00F46810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</w:rPr>
      </w:pPr>
    </w:p>
    <w:p w14:paraId="5C7DC761" w14:textId="77777777" w:rsidR="00514656" w:rsidRDefault="00514656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139CDCA" w14:textId="77777777" w:rsidR="0014613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FE66012" w14:textId="77777777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44639C32" w14:textId="77777777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18245D8E" w14:textId="6B236B65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31A02E55" w14:textId="51728AC5" w:rsidR="0014613B" w:rsidRDefault="00173FF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C0669E4" wp14:editId="5B0B9EF4">
            <wp:simplePos x="0" y="0"/>
            <wp:positionH relativeFrom="margin">
              <wp:posOffset>5418034</wp:posOffset>
            </wp:positionH>
            <wp:positionV relativeFrom="paragraph">
              <wp:posOffset>12343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B7AB74" w14:textId="54FB3E26" w:rsidR="0014613B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</w:p>
    <w:p w14:paraId="0335036D" w14:textId="6B57AEBF" w:rsidR="0014613B" w:rsidRPr="00AD173E" w:rsidRDefault="0014613B" w:rsidP="0014613B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67D2207B" w14:textId="0B334F0F" w:rsidR="0014613B" w:rsidRPr="00F35D7B" w:rsidRDefault="0014613B" w:rsidP="00F35D7B">
      <w:pPr>
        <w:pStyle w:val="CorpsA"/>
        <w:spacing w:line="216" w:lineRule="auto"/>
        <w:rPr>
          <w:rFonts w:ascii="Arial Nova Cond" w:hAnsi="Arial Nova Cond"/>
          <w:color w:val="595959" w:themeColor="text1" w:themeTint="A6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C7DC762" w14:textId="77777777" w:rsidR="00514656" w:rsidRDefault="00514656">
      <w:pPr>
        <w:pStyle w:val="CorpsA"/>
        <w:rPr>
          <w:rStyle w:val="Aucun"/>
        </w:rPr>
      </w:pPr>
    </w:p>
    <w:p w14:paraId="5C7DC763" w14:textId="438F7AB2" w:rsidR="00514656" w:rsidRDefault="00FE61D6">
      <w:pPr>
        <w:pStyle w:val="CorpsA"/>
      </w:pPr>
      <w:r>
        <w:rPr>
          <w:rStyle w:val="Aucun"/>
          <w:lang w:val="fr-FR"/>
        </w:rPr>
        <w:t xml:space="preserve"> </w:t>
      </w:r>
    </w:p>
    <w:sectPr w:rsidR="00514656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44C44" w14:textId="77777777" w:rsidR="00DB43B3" w:rsidRDefault="00DB43B3">
      <w:r>
        <w:separator/>
      </w:r>
    </w:p>
  </w:endnote>
  <w:endnote w:type="continuationSeparator" w:id="0">
    <w:p w14:paraId="3863AFB7" w14:textId="77777777" w:rsidR="00DB43B3" w:rsidRDefault="00D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5" w14:textId="77777777" w:rsidR="00514656" w:rsidRDefault="00514656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1A6D" w14:textId="77777777" w:rsidR="00DB43B3" w:rsidRDefault="00DB43B3">
      <w:r>
        <w:separator/>
      </w:r>
    </w:p>
  </w:footnote>
  <w:footnote w:type="continuationSeparator" w:id="0">
    <w:p w14:paraId="7FC1A88A" w14:textId="77777777" w:rsidR="00DB43B3" w:rsidRDefault="00DB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DC764" w14:textId="77777777" w:rsidR="00514656" w:rsidRDefault="005146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56"/>
    <w:rsid w:val="00004DFB"/>
    <w:rsid w:val="00022E9A"/>
    <w:rsid w:val="0014613B"/>
    <w:rsid w:val="00173FFB"/>
    <w:rsid w:val="001D063A"/>
    <w:rsid w:val="001E6619"/>
    <w:rsid w:val="002366F0"/>
    <w:rsid w:val="00267502"/>
    <w:rsid w:val="00311FA9"/>
    <w:rsid w:val="00350F82"/>
    <w:rsid w:val="00397369"/>
    <w:rsid w:val="003B2518"/>
    <w:rsid w:val="003F5A4A"/>
    <w:rsid w:val="00461B03"/>
    <w:rsid w:val="00514656"/>
    <w:rsid w:val="00565F21"/>
    <w:rsid w:val="00573380"/>
    <w:rsid w:val="00594325"/>
    <w:rsid w:val="005E545B"/>
    <w:rsid w:val="00610949"/>
    <w:rsid w:val="00635D50"/>
    <w:rsid w:val="006827C3"/>
    <w:rsid w:val="006B7F03"/>
    <w:rsid w:val="00791295"/>
    <w:rsid w:val="008B4193"/>
    <w:rsid w:val="009565BB"/>
    <w:rsid w:val="009D27E8"/>
    <w:rsid w:val="00A83390"/>
    <w:rsid w:val="00A836BD"/>
    <w:rsid w:val="00B55A12"/>
    <w:rsid w:val="00C026EF"/>
    <w:rsid w:val="00C11F24"/>
    <w:rsid w:val="00C2397B"/>
    <w:rsid w:val="00C748F0"/>
    <w:rsid w:val="00DB43B3"/>
    <w:rsid w:val="00DC0009"/>
    <w:rsid w:val="00DC67B5"/>
    <w:rsid w:val="00DE0849"/>
    <w:rsid w:val="00E24B39"/>
    <w:rsid w:val="00F35D7B"/>
    <w:rsid w:val="00F46810"/>
    <w:rsid w:val="00F622C9"/>
    <w:rsid w:val="00F772FE"/>
    <w:rsid w:val="00F8720D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DC742"/>
  <w15:docId w15:val="{35BEF208-9934-48F8-A542-F7EE7C65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it-IT"/>
    </w:rPr>
  </w:style>
  <w:style w:type="character" w:customStyle="1" w:styleId="AucunA">
    <w:name w:val="Aucun A"/>
    <w:basedOn w:val="Aucun"/>
    <w:rPr>
      <w:lang w:val="it-IT"/>
    </w:rPr>
  </w:style>
  <w:style w:type="paragraph" w:customStyle="1" w:styleId="Corps">
    <w:name w:val="Corps"/>
    <w:rsid w:val="00A83390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 Béatrice</dc:creator>
  <cp:lastModifiedBy>GROS Béatrice</cp:lastModifiedBy>
  <cp:revision>2</cp:revision>
  <cp:lastPrinted>2025-12-08T15:30:00Z</cp:lastPrinted>
  <dcterms:created xsi:type="dcterms:W3CDTF">2026-02-10T14:06:00Z</dcterms:created>
  <dcterms:modified xsi:type="dcterms:W3CDTF">2026-02-10T14:06:00Z</dcterms:modified>
</cp:coreProperties>
</file>