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D551" w14:textId="16CE798B" w:rsidR="000A2476" w:rsidRDefault="000A2476" w:rsidP="000A2476">
      <w:pPr>
        <w:pStyle w:val="Corps"/>
        <w:jc w:val="center"/>
        <w:rPr>
          <w:rFonts w:ascii="Helvetica" w:eastAsia="Helvetica" w:hAnsi="Helvetica" w:cs="Helvetica"/>
        </w:rPr>
      </w:pPr>
      <w:r w:rsidRPr="000A2476">
        <w:rPr>
          <w:rFonts w:ascii="Avenir Next LT Pro Light" w:hAnsi="Avenir Next LT Pro Light"/>
          <w:b/>
          <w:bCs/>
          <w:caps/>
          <w:color w:val="404040" w:themeColor="text1" w:themeTint="BF"/>
          <w:sz w:val="30"/>
          <w:szCs w:val="30"/>
        </w:rPr>
        <w:t>Crumble de légumes au fromage de chèvre</w:t>
      </w:r>
    </w:p>
    <w:p w14:paraId="31240C38" w14:textId="61E39E77" w:rsidR="007F14C4" w:rsidRPr="00823139" w:rsidRDefault="007F14C4" w:rsidP="00700482">
      <w:pPr>
        <w:pStyle w:val="Corps"/>
        <w:jc w:val="center"/>
        <w:rPr>
          <w:rFonts w:ascii="Tekton Pro" w:eastAsia="Helvetica" w:hAnsi="Tekton Pro" w:cs="Helvetica"/>
          <w:b/>
          <w:bCs/>
          <w:caps/>
          <w:color w:val="595959" w:themeColor="text1" w:themeTint="A6"/>
          <w:sz w:val="32"/>
          <w:szCs w:val="32"/>
        </w:rPr>
      </w:pPr>
      <w:r w:rsidRPr="00823139">
        <w:rPr>
          <w:rFonts w:ascii="Tekton Pro" w:hAnsi="Tekton Pro"/>
          <w:b/>
          <w:bCs/>
          <w:caps/>
          <w:color w:val="595959" w:themeColor="text1" w:themeTint="A6"/>
          <w:sz w:val="32"/>
          <w:szCs w:val="32"/>
        </w:rPr>
        <w:t>______________________________________________________</w:t>
      </w:r>
      <w:r w:rsidR="0067707A" w:rsidRPr="00823139">
        <w:rPr>
          <w:rFonts w:ascii="Tekton Pro" w:hAnsi="Tekton Pro"/>
          <w:b/>
          <w:bCs/>
          <w:caps/>
          <w:color w:val="595959" w:themeColor="text1" w:themeTint="A6"/>
          <w:sz w:val="32"/>
          <w:szCs w:val="32"/>
        </w:rPr>
        <w:t>______</w:t>
      </w:r>
    </w:p>
    <w:p w14:paraId="634C0B51" w14:textId="77777777" w:rsidR="00637799" w:rsidRDefault="00637799" w:rsidP="004A5ECC">
      <w:pPr>
        <w:pStyle w:val="Corps"/>
        <w:rPr>
          <w:rFonts w:ascii="Avenir Next LT Pro Light" w:hAnsi="Avenir Next LT Pro Light"/>
          <w:b/>
          <w:bCs/>
          <w:color w:val="404040" w:themeColor="text1" w:themeTint="BF"/>
          <w:sz w:val="24"/>
          <w:szCs w:val="24"/>
        </w:rPr>
      </w:pPr>
    </w:p>
    <w:p w14:paraId="2FEEB0FB" w14:textId="3A6C2ECC" w:rsidR="004A5ECC" w:rsidRPr="00823139" w:rsidRDefault="004A5ECC" w:rsidP="004A5EC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 xml:space="preserve">Pour </w:t>
      </w:r>
      <w:r w:rsidR="006B57EB" w:rsidRPr="00823139">
        <w:rPr>
          <w:rFonts w:ascii="Avenir Next LT Pro Light" w:hAnsi="Avenir Next LT Pro Light"/>
          <w:b/>
          <w:bCs/>
          <w:color w:val="404040" w:themeColor="text1" w:themeTint="BF"/>
          <w:sz w:val="24"/>
          <w:szCs w:val="24"/>
        </w:rPr>
        <w:t>4</w:t>
      </w:r>
      <w:r w:rsidRPr="00823139">
        <w:rPr>
          <w:rFonts w:ascii="Avenir Next LT Pro Light" w:hAnsi="Avenir Next LT Pro Light"/>
          <w:b/>
          <w:bCs/>
          <w:color w:val="404040" w:themeColor="text1" w:themeTint="BF"/>
          <w:sz w:val="24"/>
          <w:szCs w:val="24"/>
        </w:rPr>
        <w:t xml:space="preserve"> personnes</w:t>
      </w:r>
    </w:p>
    <w:p w14:paraId="730865D2" w14:textId="20680C48" w:rsidR="004A5ECC" w:rsidRPr="00823139" w:rsidRDefault="004A5ECC" w:rsidP="004A5ECC">
      <w:pPr>
        <w:pStyle w:val="Corps"/>
        <w:rPr>
          <w:rFonts w:ascii="Avenir Next LT Pro Light" w:hAnsi="Avenir Next LT Pro Light"/>
          <w:color w:val="404040" w:themeColor="text1" w:themeTint="BF"/>
          <w:sz w:val="24"/>
          <w:szCs w:val="24"/>
        </w:rPr>
      </w:pPr>
      <w:r w:rsidRPr="00823139">
        <w:rPr>
          <w:rFonts w:ascii="Avenir Next LT Pro Light" w:hAnsi="Avenir Next LT Pro Light"/>
          <w:color w:val="404040" w:themeColor="text1" w:themeTint="BF"/>
          <w:sz w:val="24"/>
          <w:szCs w:val="24"/>
        </w:rPr>
        <w:t xml:space="preserve">Temps de préparation : </w:t>
      </w:r>
      <w:r w:rsidR="000A2476">
        <w:rPr>
          <w:rFonts w:ascii="Avenir Next LT Pro Light" w:hAnsi="Avenir Next LT Pro Light"/>
          <w:color w:val="404040" w:themeColor="text1" w:themeTint="BF"/>
          <w:sz w:val="24"/>
          <w:szCs w:val="24"/>
        </w:rPr>
        <w:t>2</w:t>
      </w:r>
      <w:r w:rsidR="00626B34">
        <w:rPr>
          <w:rFonts w:ascii="Avenir Next LT Pro Light" w:hAnsi="Avenir Next LT Pro Light"/>
          <w:color w:val="404040" w:themeColor="text1" w:themeTint="BF"/>
          <w:sz w:val="24"/>
          <w:szCs w:val="24"/>
        </w:rPr>
        <w:t>0</w:t>
      </w:r>
      <w:r w:rsidRPr="00823139">
        <w:rPr>
          <w:rFonts w:ascii="Avenir Next LT Pro Light" w:hAnsi="Avenir Next LT Pro Light"/>
          <w:color w:val="404040" w:themeColor="text1" w:themeTint="BF"/>
          <w:sz w:val="24"/>
          <w:szCs w:val="24"/>
        </w:rPr>
        <w:t xml:space="preserve"> minutes</w:t>
      </w:r>
    </w:p>
    <w:p w14:paraId="3A35AEA1" w14:textId="01ECF826" w:rsidR="004B6C26" w:rsidRPr="00823139" w:rsidRDefault="004B6C26" w:rsidP="004A5ECC">
      <w:pPr>
        <w:pStyle w:val="Corps"/>
        <w:rPr>
          <w:rFonts w:ascii="Avenir Next LT Pro Light" w:hAnsi="Avenir Next LT Pro Light"/>
          <w:color w:val="404040" w:themeColor="text1" w:themeTint="BF"/>
          <w:sz w:val="24"/>
          <w:szCs w:val="24"/>
        </w:rPr>
      </w:pPr>
      <w:r w:rsidRPr="00823139">
        <w:rPr>
          <w:rFonts w:ascii="Avenir Next LT Pro Light" w:hAnsi="Avenir Next LT Pro Light"/>
          <w:color w:val="404040" w:themeColor="text1" w:themeTint="BF"/>
          <w:sz w:val="24"/>
          <w:szCs w:val="24"/>
        </w:rPr>
        <w:t xml:space="preserve">Temps de cuisson : </w:t>
      </w:r>
      <w:r w:rsidR="000A2476">
        <w:rPr>
          <w:rFonts w:ascii="Avenir Next LT Pro Light" w:hAnsi="Avenir Next LT Pro Light"/>
          <w:color w:val="404040" w:themeColor="text1" w:themeTint="BF"/>
          <w:sz w:val="24"/>
          <w:szCs w:val="24"/>
        </w:rPr>
        <w:t>10 + 1</w:t>
      </w:r>
      <w:r w:rsidR="00626B34">
        <w:rPr>
          <w:rFonts w:ascii="Avenir Next LT Pro Light" w:hAnsi="Avenir Next LT Pro Light"/>
          <w:color w:val="404040" w:themeColor="text1" w:themeTint="BF"/>
          <w:sz w:val="24"/>
          <w:szCs w:val="24"/>
        </w:rPr>
        <w:t>5</w:t>
      </w:r>
      <w:r w:rsidR="003F550B">
        <w:rPr>
          <w:rFonts w:ascii="Avenir Next LT Pro Light" w:hAnsi="Avenir Next LT Pro Light"/>
          <w:color w:val="404040" w:themeColor="text1" w:themeTint="BF"/>
          <w:sz w:val="24"/>
          <w:szCs w:val="24"/>
        </w:rPr>
        <w:t xml:space="preserve"> min</w:t>
      </w:r>
      <w:r w:rsidR="00553286">
        <w:rPr>
          <w:rFonts w:ascii="Avenir Next LT Pro Light" w:hAnsi="Avenir Next LT Pro Light"/>
          <w:color w:val="404040" w:themeColor="text1" w:themeTint="BF"/>
          <w:sz w:val="24"/>
          <w:szCs w:val="24"/>
        </w:rPr>
        <w:t>utes</w:t>
      </w:r>
    </w:p>
    <w:p w14:paraId="40D3B88C" w14:textId="7AF86899" w:rsidR="001C574A" w:rsidRPr="00823139" w:rsidRDefault="00955A69" w:rsidP="004A5ECC">
      <w:pPr>
        <w:pStyle w:val="Corps"/>
        <w:rPr>
          <w:rFonts w:ascii="Avenir Next LT Pro Light" w:hAnsi="Avenir Next LT Pro Light"/>
          <w:color w:val="404040" w:themeColor="text1" w:themeTint="BF"/>
          <w:sz w:val="24"/>
          <w:szCs w:val="24"/>
        </w:rPr>
      </w:pPr>
      <w:r>
        <w:rPr>
          <w:noProof/>
        </w:rPr>
        <w:drawing>
          <wp:anchor distT="0" distB="0" distL="114300" distR="114300" simplePos="0" relativeHeight="251663360" behindDoc="1" locked="0" layoutInCell="1" allowOverlap="1" wp14:anchorId="5A389F38" wp14:editId="78FD1783">
            <wp:simplePos x="0" y="0"/>
            <wp:positionH relativeFrom="page">
              <wp:posOffset>781050</wp:posOffset>
            </wp:positionH>
            <wp:positionV relativeFrom="paragraph">
              <wp:posOffset>122555</wp:posOffset>
            </wp:positionV>
            <wp:extent cx="2595245" cy="3895725"/>
            <wp:effectExtent l="133350" t="114300" r="147955" b="161925"/>
            <wp:wrapTight wrapText="bothSides">
              <wp:wrapPolygon edited="0">
                <wp:start x="-951" y="-634"/>
                <wp:lineTo x="-1110" y="21547"/>
                <wp:lineTo x="-793" y="22392"/>
                <wp:lineTo x="22039" y="22392"/>
                <wp:lineTo x="22673" y="21547"/>
                <wp:lineTo x="22673" y="1267"/>
                <wp:lineTo x="22356" y="-634"/>
                <wp:lineTo x="-951" y="-634"/>
              </wp:wrapPolygon>
            </wp:wrapTight>
            <wp:docPr id="1852758795" name="Image 1" descr="Une image contenant nourriture, table, assiette, P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58795" name="Image 1" descr="Une image contenant nourriture, table, assiette, Plat&#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5245" cy="3895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674E2979" w14:textId="3E11D178" w:rsidR="0033394E" w:rsidRDefault="0033394E" w:rsidP="008E4D2C">
      <w:pPr>
        <w:pStyle w:val="Corps"/>
        <w:rPr>
          <w:rFonts w:ascii="Avenir Next LT Pro Light" w:hAnsi="Avenir Next LT Pro Light"/>
          <w:b/>
          <w:bCs/>
          <w:color w:val="404040" w:themeColor="text1" w:themeTint="BF"/>
          <w:sz w:val="24"/>
          <w:szCs w:val="24"/>
        </w:rPr>
      </w:pPr>
    </w:p>
    <w:p w14:paraId="709B2D1B" w14:textId="3C99FE18" w:rsidR="00DE135D" w:rsidRPr="00823139" w:rsidRDefault="00DE135D" w:rsidP="008E4D2C">
      <w:pPr>
        <w:pStyle w:val="Corps"/>
        <w:rPr>
          <w:rFonts w:ascii="Avenir Next LT Pro Light" w:hAnsi="Avenir Next LT Pro Light"/>
          <w:b/>
          <w:bCs/>
          <w:color w:val="404040" w:themeColor="text1" w:themeTint="BF"/>
          <w:sz w:val="24"/>
          <w:szCs w:val="24"/>
        </w:rPr>
      </w:pPr>
      <w:r w:rsidRPr="00823139">
        <w:rPr>
          <w:rFonts w:ascii="Avenir Next LT Pro Light" w:hAnsi="Avenir Next LT Pro Light"/>
          <w:b/>
          <w:bCs/>
          <w:color w:val="404040" w:themeColor="text1" w:themeTint="BF"/>
          <w:sz w:val="24"/>
          <w:szCs w:val="24"/>
        </w:rPr>
        <w:t>Ingrédients</w:t>
      </w:r>
    </w:p>
    <w:p w14:paraId="08DF5E70" w14:textId="774E49A7" w:rsidR="00351CDC" w:rsidRPr="00823139" w:rsidRDefault="00351CDC" w:rsidP="008E4D2C">
      <w:pPr>
        <w:pStyle w:val="Corps"/>
        <w:rPr>
          <w:rFonts w:ascii="Avenir Next LT Pro Light" w:hAnsi="Avenir Next LT Pro Light"/>
          <w:color w:val="404040" w:themeColor="text1" w:themeTint="BF"/>
        </w:rPr>
      </w:pPr>
    </w:p>
    <w:p w14:paraId="3A31A77F" w14:textId="77777777"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 patate douce</w:t>
      </w:r>
    </w:p>
    <w:p w14:paraId="1DF39838" w14:textId="77777777"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1/4 de céleri boule</w:t>
      </w:r>
    </w:p>
    <w:p w14:paraId="25235118" w14:textId="77777777"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 panais</w:t>
      </w:r>
    </w:p>
    <w:p w14:paraId="56EADAC3" w14:textId="2490E0F0"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150</w:t>
      </w:r>
      <w:r w:rsidR="0013287B">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g fromage de chèvre</w:t>
      </w:r>
    </w:p>
    <w:p w14:paraId="0AD74AE7" w14:textId="6B35C2CF"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80</w:t>
      </w:r>
      <w:r>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g d’amande</w:t>
      </w:r>
      <w:r>
        <w:rPr>
          <w:rFonts w:ascii="Avenir Next LT Pro Light" w:hAnsi="Avenir Next LT Pro Light"/>
          <w:color w:val="404040" w:themeColor="text1" w:themeTint="BF"/>
          <w:u w:color="000000"/>
        </w:rPr>
        <w:t>s</w:t>
      </w:r>
    </w:p>
    <w:p w14:paraId="00612E27" w14:textId="3AA51C26"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50</w:t>
      </w:r>
      <w:r>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 xml:space="preserve">g de cerneaux de noix </w:t>
      </w:r>
    </w:p>
    <w:p w14:paraId="2B34446B" w14:textId="1B1FA895"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100</w:t>
      </w:r>
      <w:r>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g + 10</w:t>
      </w:r>
      <w:r>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 xml:space="preserve">g de beurre demi-sel </w:t>
      </w:r>
    </w:p>
    <w:p w14:paraId="0F3183D5" w14:textId="28932436"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100</w:t>
      </w:r>
      <w:r>
        <w:rPr>
          <w:rFonts w:ascii="Avenir Next LT Pro Light" w:hAnsi="Avenir Next LT Pro Light"/>
          <w:color w:val="404040" w:themeColor="text1" w:themeTint="BF"/>
          <w:u w:color="000000"/>
        </w:rPr>
        <w:t xml:space="preserve"> </w:t>
      </w:r>
      <w:r w:rsidRPr="00DC5998">
        <w:rPr>
          <w:rFonts w:ascii="Avenir Next LT Pro Light" w:hAnsi="Avenir Next LT Pro Light"/>
          <w:color w:val="404040" w:themeColor="text1" w:themeTint="BF"/>
          <w:u w:color="000000"/>
        </w:rPr>
        <w:t>g de flocons d'avoine</w:t>
      </w:r>
    </w:p>
    <w:p w14:paraId="799B44C3" w14:textId="77777777"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2 échalotes</w:t>
      </w:r>
    </w:p>
    <w:p w14:paraId="54A9EA7E" w14:textId="292B1AC6"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 xml:space="preserve">4 brins </w:t>
      </w:r>
      <w:r>
        <w:rPr>
          <w:rFonts w:ascii="Avenir Next LT Pro Light" w:hAnsi="Avenir Next LT Pro Light"/>
          <w:color w:val="404040" w:themeColor="text1" w:themeTint="BF"/>
          <w:u w:color="000000"/>
        </w:rPr>
        <w:t>de t</w:t>
      </w:r>
      <w:r w:rsidRPr="00DC5998">
        <w:rPr>
          <w:rFonts w:ascii="Avenir Next LT Pro Light" w:hAnsi="Avenir Next LT Pro Light"/>
          <w:color w:val="404040" w:themeColor="text1" w:themeTint="BF"/>
          <w:u w:color="000000"/>
        </w:rPr>
        <w:t>hym</w:t>
      </w:r>
    </w:p>
    <w:p w14:paraId="1595D525" w14:textId="77777777" w:rsidR="00DC5998" w:rsidRPr="00DC5998" w:rsidRDefault="00DC5998" w:rsidP="00DC5998">
      <w:pPr>
        <w:pStyle w:val="Corps"/>
        <w:rPr>
          <w:rFonts w:ascii="Avenir Next LT Pro Light" w:hAnsi="Avenir Next LT Pro Light"/>
          <w:color w:val="404040" w:themeColor="text1" w:themeTint="BF"/>
          <w:u w:color="000000"/>
        </w:rPr>
      </w:pPr>
      <w:r w:rsidRPr="00DC5998">
        <w:rPr>
          <w:rFonts w:ascii="Avenir Next LT Pro Light" w:hAnsi="Avenir Next LT Pro Light"/>
          <w:color w:val="404040" w:themeColor="text1" w:themeTint="BF"/>
          <w:u w:color="000000"/>
        </w:rPr>
        <w:t>Huile d'olive</w:t>
      </w:r>
    </w:p>
    <w:p w14:paraId="3EEC224E" w14:textId="28A9379F" w:rsidR="002962B8" w:rsidRPr="002962B8" w:rsidRDefault="002962B8" w:rsidP="002962B8">
      <w:pPr>
        <w:pStyle w:val="Corps"/>
        <w:rPr>
          <w:rFonts w:ascii="Avenir Next LT Pro Light" w:hAnsi="Avenir Next LT Pro Light"/>
          <w:color w:val="404040" w:themeColor="text1" w:themeTint="BF"/>
          <w:u w:color="000000"/>
        </w:rPr>
      </w:pPr>
      <w:r w:rsidRPr="002962B8">
        <w:rPr>
          <w:rFonts w:ascii="Avenir Next LT Pro Light" w:hAnsi="Avenir Next LT Pro Light"/>
          <w:color w:val="404040" w:themeColor="text1" w:themeTint="BF"/>
          <w:u w:color="000000"/>
        </w:rPr>
        <w:t xml:space="preserve">Sel </w:t>
      </w:r>
      <w:r w:rsidR="00931ABD">
        <w:rPr>
          <w:rFonts w:ascii="Avenir Next LT Pro Light" w:hAnsi="Avenir Next LT Pro Light"/>
          <w:color w:val="404040" w:themeColor="text1" w:themeTint="BF"/>
          <w:u w:color="000000"/>
        </w:rPr>
        <w:t>- P</w:t>
      </w:r>
      <w:r w:rsidRPr="002962B8">
        <w:rPr>
          <w:rFonts w:ascii="Avenir Next LT Pro Light" w:hAnsi="Avenir Next LT Pro Light"/>
          <w:color w:val="404040" w:themeColor="text1" w:themeTint="BF"/>
          <w:u w:color="000000"/>
        </w:rPr>
        <w:t>oivre</w:t>
      </w:r>
    </w:p>
    <w:p w14:paraId="33D63976" w14:textId="74FC35CA" w:rsidR="00AA495B" w:rsidRDefault="00AA495B" w:rsidP="00C57375">
      <w:pPr>
        <w:pStyle w:val="Corps"/>
        <w:jc w:val="both"/>
        <w:rPr>
          <w:rStyle w:val="Aucun"/>
          <w:sz w:val="24"/>
          <w:szCs w:val="24"/>
        </w:rPr>
      </w:pPr>
    </w:p>
    <w:p w14:paraId="52280BF9" w14:textId="77777777" w:rsidR="00DC5998" w:rsidRDefault="00DC5998" w:rsidP="00C57375">
      <w:pPr>
        <w:pStyle w:val="Corps"/>
        <w:jc w:val="both"/>
        <w:rPr>
          <w:rStyle w:val="Aucun"/>
          <w:sz w:val="24"/>
          <w:szCs w:val="24"/>
        </w:rPr>
      </w:pPr>
    </w:p>
    <w:p w14:paraId="373981F8" w14:textId="2F2CE3EF" w:rsidR="00DC5998" w:rsidRDefault="00DC5998" w:rsidP="00C57375">
      <w:pPr>
        <w:pStyle w:val="Corps"/>
        <w:jc w:val="both"/>
        <w:rPr>
          <w:rStyle w:val="Aucun"/>
          <w:sz w:val="24"/>
          <w:szCs w:val="24"/>
        </w:rPr>
      </w:pPr>
    </w:p>
    <w:p w14:paraId="77005034" w14:textId="77777777" w:rsidR="00DC5998" w:rsidRDefault="00DC5998" w:rsidP="00C57375">
      <w:pPr>
        <w:pStyle w:val="Corps"/>
        <w:jc w:val="both"/>
        <w:rPr>
          <w:rStyle w:val="Aucun"/>
          <w:sz w:val="24"/>
          <w:szCs w:val="24"/>
        </w:rPr>
      </w:pPr>
    </w:p>
    <w:p w14:paraId="5E7722D9" w14:textId="77777777" w:rsidR="00DC5998" w:rsidRDefault="00DC5998" w:rsidP="00C57375">
      <w:pPr>
        <w:pStyle w:val="Corps"/>
        <w:jc w:val="both"/>
        <w:rPr>
          <w:rStyle w:val="Aucun"/>
          <w:sz w:val="24"/>
          <w:szCs w:val="24"/>
        </w:rPr>
      </w:pPr>
    </w:p>
    <w:p w14:paraId="375B6C13" w14:textId="77777777" w:rsidR="00DC5998" w:rsidRDefault="00DC5998" w:rsidP="00C57375">
      <w:pPr>
        <w:pStyle w:val="Corps"/>
        <w:jc w:val="both"/>
        <w:rPr>
          <w:rStyle w:val="Aucun"/>
          <w:sz w:val="24"/>
          <w:szCs w:val="24"/>
        </w:rPr>
      </w:pPr>
    </w:p>
    <w:p w14:paraId="4DE69F88" w14:textId="77777777" w:rsidR="00DC5998" w:rsidRDefault="00DC5998" w:rsidP="00C57375">
      <w:pPr>
        <w:pStyle w:val="Corps"/>
        <w:jc w:val="both"/>
        <w:rPr>
          <w:rStyle w:val="Aucun"/>
          <w:sz w:val="24"/>
          <w:szCs w:val="24"/>
        </w:rPr>
      </w:pPr>
    </w:p>
    <w:p w14:paraId="73802722" w14:textId="77777777" w:rsidR="00DC5998" w:rsidRDefault="00DC5998" w:rsidP="00C57375">
      <w:pPr>
        <w:pStyle w:val="Corps"/>
        <w:jc w:val="both"/>
        <w:rPr>
          <w:rStyle w:val="Aucun"/>
          <w:sz w:val="24"/>
          <w:szCs w:val="24"/>
        </w:rPr>
      </w:pPr>
    </w:p>
    <w:p w14:paraId="20D09F02" w14:textId="77777777" w:rsidR="00555896" w:rsidRDefault="00555896" w:rsidP="00E53E54">
      <w:pPr>
        <w:pStyle w:val="Corps"/>
        <w:jc w:val="both"/>
        <w:rPr>
          <w:rFonts w:ascii="Avenir Next LT Pro Light" w:hAnsi="Avenir Next LT Pro Light"/>
          <w:color w:val="404040" w:themeColor="text1" w:themeTint="BF"/>
        </w:rPr>
      </w:pPr>
    </w:p>
    <w:p w14:paraId="03C0FC11" w14:textId="77777777" w:rsidR="00B63B02" w:rsidRPr="00B63B02" w:rsidRDefault="00B63B02" w:rsidP="00B63B02">
      <w:pPr>
        <w:pStyle w:val="Corps"/>
        <w:jc w:val="both"/>
        <w:rPr>
          <w:rFonts w:ascii="Avenir Next LT Pro Light" w:hAnsi="Avenir Next LT Pro Light"/>
          <w:color w:val="404040" w:themeColor="text1" w:themeTint="BF"/>
        </w:rPr>
      </w:pPr>
      <w:r w:rsidRPr="00B63B02">
        <w:rPr>
          <w:rFonts w:ascii="Avenir Next LT Pro Light" w:hAnsi="Avenir Next LT Pro Light"/>
          <w:color w:val="404040" w:themeColor="text1" w:themeTint="BF"/>
        </w:rPr>
        <w:t>Ciselez les échalotes et faites-les dorer pendant 5 min à la poêle dans un peu de beurre et une larme d’huile pour que le beurre ne brûle pas.</w:t>
      </w:r>
    </w:p>
    <w:p w14:paraId="1D92CB48" w14:textId="77777777" w:rsidR="00B63B02" w:rsidRPr="00B63B02" w:rsidRDefault="00B63B02" w:rsidP="00B63B02">
      <w:pPr>
        <w:pStyle w:val="Corps"/>
        <w:jc w:val="both"/>
        <w:rPr>
          <w:rFonts w:ascii="Avenir Next LT Pro Light" w:hAnsi="Avenir Next LT Pro Light"/>
          <w:color w:val="404040" w:themeColor="text1" w:themeTint="BF"/>
        </w:rPr>
      </w:pPr>
    </w:p>
    <w:p w14:paraId="7BA9AC8A" w14:textId="746D9D7D" w:rsidR="00B63B02" w:rsidRPr="00B63B02" w:rsidRDefault="00B63B02" w:rsidP="00B63B02">
      <w:pPr>
        <w:pStyle w:val="Corps"/>
        <w:jc w:val="both"/>
        <w:rPr>
          <w:rFonts w:ascii="Avenir Next LT Pro Light" w:hAnsi="Avenir Next LT Pro Light"/>
          <w:color w:val="404040" w:themeColor="text1" w:themeTint="BF"/>
        </w:rPr>
      </w:pPr>
      <w:r w:rsidRPr="00B63B02">
        <w:rPr>
          <w:rFonts w:ascii="Avenir Next LT Pro Light" w:hAnsi="Avenir Next LT Pro Light"/>
          <w:color w:val="404040" w:themeColor="text1" w:themeTint="BF"/>
        </w:rPr>
        <w:t>Lavez, épluchez tailler en cubes tous les légumes. Portez une grande casserole d</w:t>
      </w:r>
      <w:r w:rsidRPr="00B63B02">
        <w:rPr>
          <w:rFonts w:ascii="Avenir Next LT Pro Light" w:hAnsi="Avenir Next LT Pro Light"/>
          <w:color w:val="404040" w:themeColor="text1" w:themeTint="BF"/>
          <w:rtl/>
        </w:rPr>
        <w:t>’</w:t>
      </w:r>
      <w:r w:rsidRPr="00B63B02">
        <w:rPr>
          <w:rFonts w:ascii="Avenir Next LT Pro Light" w:hAnsi="Avenir Next LT Pro Light"/>
          <w:color w:val="404040" w:themeColor="text1" w:themeTint="BF"/>
        </w:rPr>
        <w:t xml:space="preserve">eau salée à ébullition </w:t>
      </w:r>
      <w:r w:rsidR="004B681C">
        <w:rPr>
          <w:rFonts w:ascii="Avenir Next LT Pro Light" w:hAnsi="Avenir Next LT Pro Light"/>
          <w:color w:val="404040" w:themeColor="text1" w:themeTint="BF"/>
        </w:rPr>
        <w:t>pour les cuire</w:t>
      </w:r>
      <w:r w:rsidR="00B12A72">
        <w:rPr>
          <w:rFonts w:ascii="Avenir Next LT Pro Light" w:hAnsi="Avenir Next LT Pro Light"/>
          <w:color w:val="404040" w:themeColor="text1" w:themeTint="BF"/>
        </w:rPr>
        <w:t xml:space="preserve"> 10 mn</w:t>
      </w:r>
      <w:r w:rsidRPr="00B63B02">
        <w:rPr>
          <w:rFonts w:ascii="Avenir Next LT Pro Light" w:hAnsi="Avenir Next LT Pro Light"/>
          <w:color w:val="404040" w:themeColor="text1" w:themeTint="BF"/>
        </w:rPr>
        <w:t>.</w:t>
      </w:r>
    </w:p>
    <w:p w14:paraId="374D1CD9" w14:textId="77777777" w:rsidR="00B63B02" w:rsidRPr="00B63B02" w:rsidRDefault="00B63B02" w:rsidP="00B63B02">
      <w:pPr>
        <w:pStyle w:val="Corps"/>
        <w:jc w:val="both"/>
        <w:rPr>
          <w:rFonts w:ascii="Avenir Next LT Pro Light" w:hAnsi="Avenir Next LT Pro Light"/>
          <w:color w:val="404040" w:themeColor="text1" w:themeTint="BF"/>
        </w:rPr>
      </w:pPr>
    </w:p>
    <w:p w14:paraId="24588E45" w14:textId="4EA01E6B" w:rsidR="00B63B02" w:rsidRPr="00B63B02" w:rsidRDefault="00B63B02" w:rsidP="00B63B02">
      <w:pPr>
        <w:pStyle w:val="Corps"/>
        <w:jc w:val="both"/>
        <w:rPr>
          <w:rFonts w:ascii="Avenir Next LT Pro Light" w:hAnsi="Avenir Next LT Pro Light"/>
          <w:color w:val="404040" w:themeColor="text1" w:themeTint="BF"/>
        </w:rPr>
      </w:pPr>
      <w:r w:rsidRPr="00B63B02">
        <w:rPr>
          <w:rFonts w:ascii="Avenir Next LT Pro Light" w:hAnsi="Avenir Next LT Pro Light"/>
          <w:color w:val="404040" w:themeColor="text1" w:themeTint="BF"/>
        </w:rPr>
        <w:t>Mixer grossièrement les amandes et les noix</w:t>
      </w:r>
      <w:r w:rsidR="004B681C">
        <w:rPr>
          <w:rFonts w:ascii="Avenir Next LT Pro Light" w:hAnsi="Avenir Next LT Pro Light"/>
          <w:color w:val="404040" w:themeColor="text1" w:themeTint="BF"/>
        </w:rPr>
        <w:t>.</w:t>
      </w:r>
    </w:p>
    <w:p w14:paraId="7456B3F2" w14:textId="77777777" w:rsidR="00B63B02" w:rsidRPr="00B63B02" w:rsidRDefault="00B63B02" w:rsidP="00B63B02">
      <w:pPr>
        <w:pStyle w:val="Corps"/>
        <w:jc w:val="both"/>
        <w:rPr>
          <w:rFonts w:ascii="Avenir Next LT Pro Light" w:hAnsi="Avenir Next LT Pro Light"/>
          <w:color w:val="404040" w:themeColor="text1" w:themeTint="BF"/>
        </w:rPr>
      </w:pPr>
      <w:r w:rsidRPr="00B63B02">
        <w:rPr>
          <w:rFonts w:ascii="Avenir Next LT Pro Light" w:hAnsi="Avenir Next LT Pro Light"/>
          <w:color w:val="404040" w:themeColor="text1" w:themeTint="BF"/>
        </w:rPr>
        <w:t>Dans un bol, malaxez le beurre avec les flocons d</w:t>
      </w:r>
      <w:r w:rsidRPr="00B63B02">
        <w:rPr>
          <w:rFonts w:ascii="Avenir Next LT Pro Light" w:hAnsi="Avenir Next LT Pro Light"/>
          <w:color w:val="404040" w:themeColor="text1" w:themeTint="BF"/>
          <w:rtl/>
        </w:rPr>
        <w:t>’</w:t>
      </w:r>
      <w:r w:rsidRPr="00B63B02">
        <w:rPr>
          <w:rFonts w:ascii="Avenir Next LT Pro Light" w:hAnsi="Avenir Next LT Pro Light"/>
          <w:color w:val="404040" w:themeColor="text1" w:themeTint="BF"/>
        </w:rPr>
        <w:t>avoine, la poudre d’amande et de noix, pour obtenir une pâte sablée.</w:t>
      </w:r>
    </w:p>
    <w:p w14:paraId="3D4244AC" w14:textId="77777777" w:rsidR="00B63B02" w:rsidRPr="00B63B02" w:rsidRDefault="00B63B02" w:rsidP="00B63B02">
      <w:pPr>
        <w:pStyle w:val="Corps"/>
        <w:jc w:val="both"/>
        <w:rPr>
          <w:rFonts w:ascii="Avenir Next LT Pro Light" w:hAnsi="Avenir Next LT Pro Light"/>
          <w:color w:val="404040" w:themeColor="text1" w:themeTint="BF"/>
        </w:rPr>
      </w:pPr>
    </w:p>
    <w:p w14:paraId="32515AC5" w14:textId="77777777" w:rsidR="00B63B02" w:rsidRDefault="00B63B02" w:rsidP="00B63B02">
      <w:pPr>
        <w:pStyle w:val="Corps"/>
        <w:jc w:val="both"/>
        <w:rPr>
          <w:rFonts w:ascii="Avenir Next LT Pro Light" w:hAnsi="Avenir Next LT Pro Light"/>
          <w:color w:val="404040" w:themeColor="text1" w:themeTint="BF"/>
        </w:rPr>
      </w:pPr>
      <w:r w:rsidRPr="00B63B02">
        <w:rPr>
          <w:rFonts w:ascii="Avenir Next LT Pro Light" w:hAnsi="Avenir Next LT Pro Light"/>
          <w:color w:val="404040" w:themeColor="text1" w:themeTint="BF"/>
        </w:rPr>
        <w:t>Beurrez quatre ramequins avec un peu de beurre fondu, déposez des légumes, des échalotes, poivrez, émiettez du fromage de chèvre, effeuillez un peu de thym frais, recouvrez de crumble et enfournez 15 mn à 180°C.</w:t>
      </w:r>
    </w:p>
    <w:p w14:paraId="283AD184" w14:textId="77777777" w:rsidR="00B63B02" w:rsidRPr="00B63B02" w:rsidRDefault="00B63B02" w:rsidP="00B63B02">
      <w:pPr>
        <w:pStyle w:val="Corps"/>
        <w:jc w:val="both"/>
        <w:rPr>
          <w:rFonts w:ascii="Avenir Next LT Pro Light" w:hAnsi="Avenir Next LT Pro Light"/>
          <w:color w:val="404040" w:themeColor="text1" w:themeTint="BF"/>
        </w:rPr>
      </w:pPr>
    </w:p>
    <w:p w14:paraId="21BBE30C" w14:textId="5170972B" w:rsidR="002318F2" w:rsidRPr="004600B5" w:rsidRDefault="00F40161" w:rsidP="00D245DE">
      <w:pPr>
        <w:pStyle w:val="Corps"/>
        <w:jc w:val="both"/>
        <w:rPr>
          <w:rFonts w:ascii="Avenir Next LT Pro Light" w:hAnsi="Avenir Next LT Pro Light"/>
          <w:color w:val="404040" w:themeColor="text1" w:themeTint="BF"/>
        </w:rPr>
      </w:pPr>
      <w:r w:rsidRPr="00A6782F">
        <w:rPr>
          <w:rFonts w:ascii="Avenir Next LT Pro Light" w:hAnsi="Avenir Next LT Pro Light"/>
          <w:b/>
          <w:bCs/>
          <w:color w:val="404040" w:themeColor="text1" w:themeTint="BF"/>
        </w:rPr>
        <w:t>Astuce :</w:t>
      </w:r>
      <w:r w:rsidRPr="00F40161">
        <w:rPr>
          <w:rFonts w:ascii="Avenir Next LT Pro Light" w:hAnsi="Avenir Next LT Pro Light"/>
          <w:color w:val="404040" w:themeColor="text1" w:themeTint="BF"/>
        </w:rPr>
        <w:t xml:space="preserve"> </w:t>
      </w:r>
      <w:r w:rsidR="004600B5" w:rsidRPr="004600B5">
        <w:rPr>
          <w:rFonts w:ascii="Avenir Next LT Pro Light" w:hAnsi="Avenir Next LT Pro Light"/>
          <w:color w:val="404040" w:themeColor="text1" w:themeTint="BF"/>
        </w:rPr>
        <w:t>vous pouvez également réaliser ce crumble dans un grand plat pour accompagner une viande</w:t>
      </w:r>
      <w:r w:rsidR="00E909E9">
        <w:rPr>
          <w:rFonts w:ascii="Avenir Next LT Pro Light" w:hAnsi="Avenir Next LT Pro Light"/>
          <w:color w:val="404040" w:themeColor="text1" w:themeTint="BF"/>
        </w:rPr>
        <w:t>.</w:t>
      </w:r>
    </w:p>
    <w:p w14:paraId="786C6A23" w14:textId="77777777" w:rsidR="002318F2" w:rsidRPr="00823139" w:rsidRDefault="002318F2" w:rsidP="002318F2">
      <w:pPr>
        <w:autoSpaceDE w:val="0"/>
        <w:autoSpaceDN w:val="0"/>
        <w:adjustRightInd w:val="0"/>
        <w:jc w:val="both"/>
        <w:rPr>
          <w:rFonts w:ascii="Avenir-Book" w:hAnsi="Avenir-Book" w:cs="Avenir-Book"/>
        </w:rPr>
      </w:pPr>
    </w:p>
    <w:p w14:paraId="33FACB6A" w14:textId="77777777" w:rsidR="00955A69" w:rsidRDefault="00955A69" w:rsidP="002318F2">
      <w:pPr>
        <w:autoSpaceDE w:val="0"/>
        <w:autoSpaceDN w:val="0"/>
        <w:adjustRightInd w:val="0"/>
        <w:jc w:val="both"/>
        <w:rPr>
          <w:rFonts w:ascii="Avenir-Book" w:hAnsi="Avenir-Book" w:cs="Avenir-Book"/>
        </w:rPr>
      </w:pPr>
    </w:p>
    <w:p w14:paraId="52E74ECF" w14:textId="652ABF53" w:rsidR="002318F2" w:rsidRPr="00823139" w:rsidRDefault="003F59DB" w:rsidP="002318F2">
      <w:pPr>
        <w:autoSpaceDE w:val="0"/>
        <w:autoSpaceDN w:val="0"/>
        <w:adjustRightInd w:val="0"/>
        <w:jc w:val="both"/>
        <w:rPr>
          <w:rFonts w:ascii="Avenir-Book" w:hAnsi="Avenir-Book" w:cs="Avenir-Book"/>
        </w:rPr>
      </w:pPr>
      <w:r w:rsidRPr="00823139">
        <w:rPr>
          <w:rFonts w:ascii="Avenir Next LT Pro Light" w:hAnsi="Avenir Next LT Pro Light"/>
          <w:b/>
          <w:bCs/>
          <w:noProof/>
        </w:rPr>
        <w:drawing>
          <wp:anchor distT="0" distB="0" distL="114300" distR="114300" simplePos="0" relativeHeight="251660288" behindDoc="1" locked="0" layoutInCell="1" allowOverlap="1" wp14:anchorId="692905A0" wp14:editId="79764250">
            <wp:simplePos x="0" y="0"/>
            <wp:positionH relativeFrom="margin">
              <wp:posOffset>5419725</wp:posOffset>
            </wp:positionH>
            <wp:positionV relativeFrom="paragraph">
              <wp:posOffset>158115</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823139"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venir-Book" w:eastAsiaTheme="minorHAnsi" w:hAnsi="Avenir-Book" w:cs="Avenir-Book"/>
          <w:sz w:val="22"/>
          <w:szCs w:val="22"/>
          <w:bdr w:val="none" w:sz="0" w:space="0" w:color="auto"/>
        </w:rPr>
      </w:pPr>
    </w:p>
    <w:p w14:paraId="1112A6A9" w14:textId="21248D34" w:rsidR="00CE25A7" w:rsidRPr="00823139" w:rsidRDefault="0025654D" w:rsidP="0025654D">
      <w:pPr>
        <w:pStyle w:val="Corps"/>
        <w:jc w:val="both"/>
        <w:rPr>
          <w:rFonts w:ascii="Avenir Next LT Pro Light" w:hAnsi="Avenir Next LT Pro Light"/>
          <w:b/>
          <w:bCs/>
          <w:color w:val="404040" w:themeColor="text1" w:themeTint="BF"/>
        </w:rPr>
      </w:pPr>
      <w:r w:rsidRPr="00823139">
        <w:rPr>
          <w:rFonts w:ascii="Avenir Next LT Pro Light" w:hAnsi="Avenir Next LT Pro Light"/>
          <w:b/>
          <w:bCs/>
          <w:color w:val="404040" w:themeColor="text1" w:themeTint="BF"/>
        </w:rPr>
        <w:t>C</w:t>
      </w:r>
      <w:r w:rsidR="00CE25A7" w:rsidRPr="00823139">
        <w:rPr>
          <w:rFonts w:ascii="Avenir Next LT Pro Light" w:hAnsi="Avenir Next LT Pro Light"/>
          <w:b/>
          <w:bCs/>
          <w:color w:val="404040" w:themeColor="text1" w:themeTint="BF"/>
        </w:rPr>
        <w:t xml:space="preserve">rédit photo &amp; stylisme / Recette : Anne </w:t>
      </w:r>
      <w:proofErr w:type="spellStart"/>
      <w:r w:rsidR="00CE25A7" w:rsidRPr="00823139">
        <w:rPr>
          <w:rFonts w:ascii="Avenir Next LT Pro Light" w:hAnsi="Avenir Next LT Pro Light"/>
          <w:b/>
          <w:bCs/>
          <w:color w:val="404040" w:themeColor="text1" w:themeTint="BF"/>
        </w:rPr>
        <w:t>Kerou</w:t>
      </w:r>
      <w:r w:rsidR="00883ED4" w:rsidRPr="00823139">
        <w:rPr>
          <w:rFonts w:ascii="Avenir Next LT Pro Light" w:hAnsi="Avenir Next LT Pro Light"/>
          <w:b/>
          <w:bCs/>
          <w:color w:val="404040" w:themeColor="text1" w:themeTint="BF"/>
        </w:rPr>
        <w:t>é</w:t>
      </w:r>
      <w:r w:rsidR="00CE25A7" w:rsidRPr="00823139">
        <w:rPr>
          <w:rFonts w:ascii="Avenir Next LT Pro Light" w:hAnsi="Avenir Next LT Pro Light"/>
          <w:b/>
          <w:bCs/>
          <w:color w:val="404040" w:themeColor="text1" w:themeTint="BF"/>
        </w:rPr>
        <w:t>dan</w:t>
      </w:r>
      <w:proofErr w:type="spellEnd"/>
      <w:r w:rsidR="00CE25A7" w:rsidRPr="00823139">
        <w:rPr>
          <w:rFonts w:ascii="Avenir Next LT Pro Light" w:hAnsi="Avenir Next LT Pro Light"/>
          <w:b/>
          <w:bCs/>
          <w:color w:val="404040" w:themeColor="text1" w:themeTint="BF"/>
        </w:rPr>
        <w:t xml:space="preserve"> / </w:t>
      </w:r>
      <w:proofErr w:type="spellStart"/>
      <w:r w:rsidR="00CE25A7" w:rsidRPr="00823139">
        <w:rPr>
          <w:rFonts w:ascii="Avenir Next LT Pro Light" w:hAnsi="Avenir Next LT Pro Light"/>
          <w:b/>
          <w:bCs/>
          <w:color w:val="404040" w:themeColor="text1" w:themeTint="BF"/>
        </w:rPr>
        <w:t>Cniel</w:t>
      </w:r>
      <w:proofErr w:type="spellEnd"/>
      <w:r w:rsidR="00CE25A7" w:rsidRPr="00823139">
        <w:rPr>
          <w:rFonts w:ascii="Avenir Next LT Pro Light" w:hAnsi="Avenir Next LT Pro Light"/>
          <w:b/>
          <w:bCs/>
          <w:color w:val="404040" w:themeColor="text1" w:themeTint="BF"/>
        </w:rPr>
        <w:t xml:space="preserve"> </w:t>
      </w:r>
    </w:p>
    <w:p w14:paraId="050CFD1A" w14:textId="25E0275A" w:rsidR="00361E5B" w:rsidRPr="00823139" w:rsidRDefault="00361E5B" w:rsidP="003D207F">
      <w:pPr>
        <w:pStyle w:val="Corps"/>
        <w:rPr>
          <w:rFonts w:ascii="Avenir Next LT Pro Light" w:hAnsi="Avenir Next LT Pro Light"/>
          <w:b/>
          <w:bCs/>
          <w:color w:val="404040" w:themeColor="text1" w:themeTint="BF"/>
          <w:sz w:val="24"/>
          <w:szCs w:val="24"/>
        </w:rPr>
      </w:pPr>
    </w:p>
    <w:p w14:paraId="407FE01C" w14:textId="4620E878" w:rsidR="003D207F" w:rsidRPr="00823139" w:rsidRDefault="003D207F" w:rsidP="003D207F">
      <w:pPr>
        <w:pStyle w:val="Corps"/>
        <w:rPr>
          <w:rFonts w:ascii="Avenir Next LT Pro Light" w:hAnsi="Avenir Next LT Pro Light"/>
          <w:b/>
          <w:bCs/>
          <w:color w:val="404040" w:themeColor="text1" w:themeTint="BF"/>
          <w:sz w:val="24"/>
          <w:szCs w:val="24"/>
        </w:rPr>
      </w:pPr>
    </w:p>
    <w:sectPr w:rsidR="003D207F" w:rsidRPr="00823139"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ABDB" w14:textId="77777777" w:rsidR="00AD3A98" w:rsidRDefault="00AD3A98" w:rsidP="008E4D2C">
      <w:r>
        <w:separator/>
      </w:r>
    </w:p>
  </w:endnote>
  <w:endnote w:type="continuationSeparator" w:id="0">
    <w:p w14:paraId="22EAE46A" w14:textId="77777777" w:rsidR="00AD3A98" w:rsidRDefault="00AD3A98"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Tekton Pro">
    <w:altName w:val="Calibri"/>
    <w:panose1 w:val="00000000000000000000"/>
    <w:charset w:val="00"/>
    <w:family w:val="swiss"/>
    <w:notTrueType/>
    <w:pitch w:val="variable"/>
    <w:sig w:usb0="00000007" w:usb1="00000001" w:usb2="00000000" w:usb3="00000000" w:csb0="00000093"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674F" w14:textId="77777777" w:rsidR="00AD3A98" w:rsidRDefault="00AD3A98" w:rsidP="008E4D2C">
      <w:r>
        <w:separator/>
      </w:r>
    </w:p>
  </w:footnote>
  <w:footnote w:type="continuationSeparator" w:id="0">
    <w:p w14:paraId="17FE920F" w14:textId="77777777" w:rsidR="00AD3A98" w:rsidRDefault="00AD3A98"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CAE6569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D4CE8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FEFAB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9EF67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2AB85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049B5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94B7D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A67A4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D0456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CAE6569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4D4CE8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FEFAB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59EF67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2AB85A">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049B5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194B7D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A67A4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D04568">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91D74"/>
    <w:rsid w:val="000A2476"/>
    <w:rsid w:val="000B7754"/>
    <w:rsid w:val="000C59B1"/>
    <w:rsid w:val="000C7477"/>
    <w:rsid w:val="000D70F1"/>
    <w:rsid w:val="00105CA8"/>
    <w:rsid w:val="0013287B"/>
    <w:rsid w:val="001361F2"/>
    <w:rsid w:val="0014748D"/>
    <w:rsid w:val="00152EA5"/>
    <w:rsid w:val="0018703A"/>
    <w:rsid w:val="001B7775"/>
    <w:rsid w:val="001C574A"/>
    <w:rsid w:val="001D6D82"/>
    <w:rsid w:val="001E0844"/>
    <w:rsid w:val="001E08E1"/>
    <w:rsid w:val="00203ABE"/>
    <w:rsid w:val="00212567"/>
    <w:rsid w:val="002213B9"/>
    <w:rsid w:val="002318F2"/>
    <w:rsid w:val="0024498E"/>
    <w:rsid w:val="0025654D"/>
    <w:rsid w:val="00257F4D"/>
    <w:rsid w:val="0027256F"/>
    <w:rsid w:val="00281F38"/>
    <w:rsid w:val="00283513"/>
    <w:rsid w:val="002962B8"/>
    <w:rsid w:val="002B3A39"/>
    <w:rsid w:val="002B4F23"/>
    <w:rsid w:val="002D7E93"/>
    <w:rsid w:val="002E7E17"/>
    <w:rsid w:val="002F7922"/>
    <w:rsid w:val="0030065B"/>
    <w:rsid w:val="003172ED"/>
    <w:rsid w:val="003232FE"/>
    <w:rsid w:val="00332334"/>
    <w:rsid w:val="0033394E"/>
    <w:rsid w:val="00346C00"/>
    <w:rsid w:val="00351CDC"/>
    <w:rsid w:val="00352F9A"/>
    <w:rsid w:val="00361E5B"/>
    <w:rsid w:val="0038248F"/>
    <w:rsid w:val="00383BBF"/>
    <w:rsid w:val="00392635"/>
    <w:rsid w:val="003C1F2A"/>
    <w:rsid w:val="003D207F"/>
    <w:rsid w:val="003E51DB"/>
    <w:rsid w:val="003F550B"/>
    <w:rsid w:val="003F59DB"/>
    <w:rsid w:val="00406402"/>
    <w:rsid w:val="0043192D"/>
    <w:rsid w:val="004330DB"/>
    <w:rsid w:val="00440A8E"/>
    <w:rsid w:val="00447F44"/>
    <w:rsid w:val="00454AAD"/>
    <w:rsid w:val="004600B5"/>
    <w:rsid w:val="00470CF8"/>
    <w:rsid w:val="00486FDB"/>
    <w:rsid w:val="0049719B"/>
    <w:rsid w:val="004A5ECC"/>
    <w:rsid w:val="004B681C"/>
    <w:rsid w:val="004B6C26"/>
    <w:rsid w:val="004D2908"/>
    <w:rsid w:val="004D6D57"/>
    <w:rsid w:val="004E15FE"/>
    <w:rsid w:val="004E71B1"/>
    <w:rsid w:val="004F1A07"/>
    <w:rsid w:val="00505CAF"/>
    <w:rsid w:val="0051262E"/>
    <w:rsid w:val="00523C55"/>
    <w:rsid w:val="005335D7"/>
    <w:rsid w:val="00541E21"/>
    <w:rsid w:val="00546BE3"/>
    <w:rsid w:val="00553286"/>
    <w:rsid w:val="00555896"/>
    <w:rsid w:val="005569F8"/>
    <w:rsid w:val="005843E5"/>
    <w:rsid w:val="005B5E73"/>
    <w:rsid w:val="005E56D2"/>
    <w:rsid w:val="00626B34"/>
    <w:rsid w:val="00627DCE"/>
    <w:rsid w:val="00637799"/>
    <w:rsid w:val="0067707A"/>
    <w:rsid w:val="006770B1"/>
    <w:rsid w:val="0069235E"/>
    <w:rsid w:val="00693AD5"/>
    <w:rsid w:val="006B57EB"/>
    <w:rsid w:val="006C6EE4"/>
    <w:rsid w:val="006E2A1F"/>
    <w:rsid w:val="00700049"/>
    <w:rsid w:val="00700482"/>
    <w:rsid w:val="007120D7"/>
    <w:rsid w:val="007170FE"/>
    <w:rsid w:val="007618E7"/>
    <w:rsid w:val="00764741"/>
    <w:rsid w:val="007A60DC"/>
    <w:rsid w:val="007E06DF"/>
    <w:rsid w:val="007F14C4"/>
    <w:rsid w:val="00803203"/>
    <w:rsid w:val="00823139"/>
    <w:rsid w:val="00830F20"/>
    <w:rsid w:val="00833221"/>
    <w:rsid w:val="0086177A"/>
    <w:rsid w:val="00883ED4"/>
    <w:rsid w:val="00891D94"/>
    <w:rsid w:val="008B7DF3"/>
    <w:rsid w:val="008C5E6A"/>
    <w:rsid w:val="008E1A6A"/>
    <w:rsid w:val="008E4C53"/>
    <w:rsid w:val="008E4D2C"/>
    <w:rsid w:val="008F1A88"/>
    <w:rsid w:val="008F23BE"/>
    <w:rsid w:val="00904E1F"/>
    <w:rsid w:val="00923CA9"/>
    <w:rsid w:val="00931ABD"/>
    <w:rsid w:val="00945875"/>
    <w:rsid w:val="00955A69"/>
    <w:rsid w:val="009715AD"/>
    <w:rsid w:val="00971DF7"/>
    <w:rsid w:val="00983412"/>
    <w:rsid w:val="00984CE0"/>
    <w:rsid w:val="00996048"/>
    <w:rsid w:val="009B7979"/>
    <w:rsid w:val="009D30BD"/>
    <w:rsid w:val="00A05145"/>
    <w:rsid w:val="00A07242"/>
    <w:rsid w:val="00A12F10"/>
    <w:rsid w:val="00A33D73"/>
    <w:rsid w:val="00A63E49"/>
    <w:rsid w:val="00A67527"/>
    <w:rsid w:val="00A6782F"/>
    <w:rsid w:val="00AA495B"/>
    <w:rsid w:val="00AB235B"/>
    <w:rsid w:val="00AC767F"/>
    <w:rsid w:val="00AD0384"/>
    <w:rsid w:val="00AD3A98"/>
    <w:rsid w:val="00AD43C0"/>
    <w:rsid w:val="00AD6D7D"/>
    <w:rsid w:val="00AF7377"/>
    <w:rsid w:val="00AF7D44"/>
    <w:rsid w:val="00B04E80"/>
    <w:rsid w:val="00B11FA0"/>
    <w:rsid w:val="00B123E2"/>
    <w:rsid w:val="00B12A72"/>
    <w:rsid w:val="00B13110"/>
    <w:rsid w:val="00B22161"/>
    <w:rsid w:val="00B26221"/>
    <w:rsid w:val="00B51B4B"/>
    <w:rsid w:val="00B63B02"/>
    <w:rsid w:val="00B8076A"/>
    <w:rsid w:val="00B8136E"/>
    <w:rsid w:val="00BB0DB7"/>
    <w:rsid w:val="00BF0B12"/>
    <w:rsid w:val="00C306FB"/>
    <w:rsid w:val="00C57375"/>
    <w:rsid w:val="00C62862"/>
    <w:rsid w:val="00C6465F"/>
    <w:rsid w:val="00CD40EC"/>
    <w:rsid w:val="00CE25A7"/>
    <w:rsid w:val="00CE56AC"/>
    <w:rsid w:val="00CF12C2"/>
    <w:rsid w:val="00CF3A2B"/>
    <w:rsid w:val="00D124DC"/>
    <w:rsid w:val="00D13C8D"/>
    <w:rsid w:val="00D245DE"/>
    <w:rsid w:val="00D36784"/>
    <w:rsid w:val="00D63D27"/>
    <w:rsid w:val="00DC5998"/>
    <w:rsid w:val="00DC7080"/>
    <w:rsid w:val="00DD5BA0"/>
    <w:rsid w:val="00DE135D"/>
    <w:rsid w:val="00DF4B1F"/>
    <w:rsid w:val="00E10702"/>
    <w:rsid w:val="00E53E54"/>
    <w:rsid w:val="00E83419"/>
    <w:rsid w:val="00E909E9"/>
    <w:rsid w:val="00EA7BAF"/>
    <w:rsid w:val="00F0775C"/>
    <w:rsid w:val="00F31F10"/>
    <w:rsid w:val="00F355A3"/>
    <w:rsid w:val="00F40161"/>
    <w:rsid w:val="00F44C55"/>
    <w:rsid w:val="00F47525"/>
    <w:rsid w:val="00F47EF8"/>
    <w:rsid w:val="00F5318C"/>
    <w:rsid w:val="00F645FC"/>
    <w:rsid w:val="00F943C6"/>
    <w:rsid w:val="00F97D95"/>
    <w:rsid w:val="00FA3BBF"/>
    <w:rsid w:val="00FC1235"/>
    <w:rsid w:val="00FC5C30"/>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192</Words>
  <Characters>1059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39</cp:revision>
  <cp:lastPrinted>2023-07-13T14:25:00Z</cp:lastPrinted>
  <dcterms:created xsi:type="dcterms:W3CDTF">2023-06-12T10:16:00Z</dcterms:created>
  <dcterms:modified xsi:type="dcterms:W3CDTF">2023-07-19T13:10:00Z</dcterms:modified>
</cp:coreProperties>
</file>