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40C38" w14:textId="7AB5561A" w:rsidR="007F14C4" w:rsidRPr="00823139" w:rsidRDefault="000A2476" w:rsidP="00700482">
      <w:pPr>
        <w:pStyle w:val="Corps"/>
        <w:jc w:val="center"/>
        <w:rPr>
          <w:rFonts w:ascii="Tekton Pro" w:eastAsia="Helvetica" w:hAnsi="Tekton Pro" w:cs="Helvetica"/>
          <w:b/>
          <w:bCs/>
          <w:caps/>
          <w:color w:val="595959" w:themeColor="text1" w:themeTint="A6"/>
          <w:sz w:val="32"/>
          <w:szCs w:val="32"/>
        </w:rPr>
      </w:pPr>
      <w:r w:rsidRPr="000A2476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>Crumble</w:t>
      </w:r>
      <w:r w:rsidR="003F545A" w:rsidRPr="003F545A">
        <w:rPr>
          <w:rFonts w:ascii="Avenir Next LT Pro Light" w:hAnsi="Avenir Next LT Pro Light"/>
          <w:b/>
          <w:bCs/>
          <w:caps/>
          <w:color w:val="404040" w:themeColor="text1" w:themeTint="BF"/>
          <w:sz w:val="30"/>
          <w:szCs w:val="30"/>
        </w:rPr>
        <w:t xml:space="preserve"> de cabillaud au cantal et noisettes</w:t>
      </w:r>
      <w:r w:rsidR="003F545A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 xml:space="preserve"> </w:t>
      </w:r>
      <w:r w:rsidR="007F14C4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_____________________________________________________</w:t>
      </w:r>
      <w:r w:rsidR="0067707A" w:rsidRPr="00823139">
        <w:rPr>
          <w:rFonts w:ascii="Tekton Pro" w:hAnsi="Tekton Pro"/>
          <w:b/>
          <w:bCs/>
          <w:caps/>
          <w:color w:val="595959" w:themeColor="text1" w:themeTint="A6"/>
          <w:sz w:val="32"/>
          <w:szCs w:val="32"/>
        </w:rPr>
        <w:t>______</w:t>
      </w:r>
    </w:p>
    <w:p w14:paraId="634C0B51" w14:textId="2654AC91" w:rsidR="00637799" w:rsidRDefault="00637799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FEEB0FB" w14:textId="50317342" w:rsidR="004A5ECC" w:rsidRPr="00823139" w:rsidRDefault="004A5ECC" w:rsidP="004A5EC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Pour </w:t>
      </w:r>
      <w:r w:rsidR="00EB512D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6</w:t>
      </w: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 xml:space="preserve"> personnes</w:t>
      </w:r>
    </w:p>
    <w:p w14:paraId="730865D2" w14:textId="009D547A" w:rsidR="004A5ECC" w:rsidRPr="00823139" w:rsidRDefault="004A5ECC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préparation : </w:t>
      </w:r>
      <w:r w:rsidR="000A2476">
        <w:rPr>
          <w:rFonts w:ascii="Avenir Next LT Pro Light" w:hAnsi="Avenir Next LT Pro Light"/>
          <w:color w:val="404040" w:themeColor="text1" w:themeTint="BF"/>
          <w:sz w:val="24"/>
          <w:szCs w:val="24"/>
        </w:rPr>
        <w:t>2</w:t>
      </w:r>
      <w:r w:rsidR="00626B34">
        <w:rPr>
          <w:rFonts w:ascii="Avenir Next LT Pro Light" w:hAnsi="Avenir Next LT Pro Light"/>
          <w:color w:val="404040" w:themeColor="text1" w:themeTint="BF"/>
          <w:sz w:val="24"/>
          <w:szCs w:val="24"/>
        </w:rPr>
        <w:t>0</w:t>
      </w: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 minutes</w:t>
      </w:r>
    </w:p>
    <w:p w14:paraId="3A35AEA1" w14:textId="27151915" w:rsidR="004B6C26" w:rsidRPr="00823139" w:rsidRDefault="004B6C26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Temps de cuisson : </w:t>
      </w:r>
      <w:r w:rsidR="00EB512D">
        <w:rPr>
          <w:rFonts w:ascii="Avenir Next LT Pro Light" w:hAnsi="Avenir Next LT Pro Light"/>
          <w:color w:val="404040" w:themeColor="text1" w:themeTint="BF"/>
          <w:sz w:val="24"/>
          <w:szCs w:val="24"/>
        </w:rPr>
        <w:t xml:space="preserve">35 </w:t>
      </w:r>
      <w:r w:rsidR="003F550B">
        <w:rPr>
          <w:rFonts w:ascii="Avenir Next LT Pro Light" w:hAnsi="Avenir Next LT Pro Light"/>
          <w:color w:val="404040" w:themeColor="text1" w:themeTint="BF"/>
          <w:sz w:val="24"/>
          <w:szCs w:val="24"/>
        </w:rPr>
        <w:t>min</w:t>
      </w:r>
      <w:r w:rsidR="00553286">
        <w:rPr>
          <w:rFonts w:ascii="Avenir Next LT Pro Light" w:hAnsi="Avenir Next LT Pro Light"/>
          <w:color w:val="404040" w:themeColor="text1" w:themeTint="BF"/>
          <w:sz w:val="24"/>
          <w:szCs w:val="24"/>
        </w:rPr>
        <w:t>utes</w:t>
      </w:r>
    </w:p>
    <w:p w14:paraId="40D3B88C" w14:textId="41FCD553" w:rsidR="001C574A" w:rsidRPr="00823139" w:rsidRDefault="00B40706" w:rsidP="004A5ECC">
      <w:pPr>
        <w:pStyle w:val="Corps"/>
        <w:rPr>
          <w:rFonts w:ascii="Avenir Next LT Pro Light" w:hAnsi="Avenir Next LT Pro Light"/>
          <w:color w:val="404040" w:themeColor="text1" w:themeTint="B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0FF50AB" wp14:editId="551BB663">
            <wp:simplePos x="0" y="0"/>
            <wp:positionH relativeFrom="page">
              <wp:posOffset>790575</wp:posOffset>
            </wp:positionH>
            <wp:positionV relativeFrom="paragraph">
              <wp:posOffset>147320</wp:posOffset>
            </wp:positionV>
            <wp:extent cx="2657475" cy="3988435"/>
            <wp:effectExtent l="133350" t="114300" r="142875" b="164465"/>
            <wp:wrapTight wrapText="bothSides">
              <wp:wrapPolygon edited="0">
                <wp:start x="-929" y="-619"/>
                <wp:lineTo x="-1084" y="21562"/>
                <wp:lineTo x="-774" y="22388"/>
                <wp:lineTo x="21987" y="22388"/>
                <wp:lineTo x="22606" y="21149"/>
                <wp:lineTo x="22606" y="1238"/>
                <wp:lineTo x="22297" y="-619"/>
                <wp:lineTo x="-929" y="-619"/>
              </wp:wrapPolygon>
            </wp:wrapTight>
            <wp:docPr id="656975188" name="Image 1" descr="Une image contenant nourriture, Cuisine, repas, recet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975188" name="Image 1" descr="Une image contenant nourriture, Cuisine, repas, recett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39884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E2979" w14:textId="3E11D178" w:rsidR="0033394E" w:rsidRDefault="0033394E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25BE0232" w14:textId="77777777" w:rsidR="00B40706" w:rsidRDefault="00B40706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709B2D1B" w14:textId="2330E496" w:rsidR="00DE135D" w:rsidRPr="00823139" w:rsidRDefault="00DE135D" w:rsidP="008E4D2C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  <w:t>Ingrédients</w:t>
      </w:r>
    </w:p>
    <w:p w14:paraId="5EF9CB91" w14:textId="77777777" w:rsid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429C334C" w14:textId="42B96F90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4 navets</w:t>
      </w:r>
    </w:p>
    <w:p w14:paraId="7D68BE4D" w14:textId="77777777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4 pommes de terre</w:t>
      </w:r>
    </w:p>
    <w:p w14:paraId="36598C0E" w14:textId="77777777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 xml:space="preserve">2 panais </w:t>
      </w:r>
    </w:p>
    <w:p w14:paraId="245EC722" w14:textId="77777777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1 bouquet garni</w:t>
      </w:r>
    </w:p>
    <w:p w14:paraId="630A3938" w14:textId="3B95F5C6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600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g de dos de cabillaud</w:t>
      </w:r>
    </w:p>
    <w:p w14:paraId="1A41F954" w14:textId="116C5717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300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 xml:space="preserve">g de </w:t>
      </w:r>
      <w:r>
        <w:rPr>
          <w:rFonts w:ascii="Avenir Next LT Pro Light" w:hAnsi="Avenir Next LT Pro Light"/>
          <w:color w:val="404040" w:themeColor="text1" w:themeTint="BF"/>
          <w:u w:color="000000"/>
        </w:rPr>
        <w:t>c</w:t>
      </w: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 xml:space="preserve">antal </w:t>
      </w:r>
    </w:p>
    <w:p w14:paraId="7006D924" w14:textId="5CB37419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300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g de noisettes</w:t>
      </w:r>
    </w:p>
    <w:p w14:paraId="51C51ACF" w14:textId="13271092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100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g de beurre 1/2 sel</w:t>
      </w:r>
    </w:p>
    <w:p w14:paraId="11A26439" w14:textId="77777777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8 biscottes</w:t>
      </w:r>
    </w:p>
    <w:p w14:paraId="0D36D4B5" w14:textId="77777777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1 cuillère à soupe d’huile de noisette</w:t>
      </w:r>
    </w:p>
    <w:p w14:paraId="0B8ADC54" w14:textId="77777777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1 petite cuillère de thym séché</w:t>
      </w:r>
    </w:p>
    <w:p w14:paraId="18A66690" w14:textId="77777777" w:rsidR="00EB512D" w:rsidRPr="00EB512D" w:rsidRDefault="00EB512D" w:rsidP="00EB512D">
      <w:pPr>
        <w:pStyle w:val="Corps"/>
        <w:rPr>
          <w:rFonts w:ascii="Avenir Next LT Pro Light" w:hAnsi="Avenir Next LT Pro Light"/>
          <w:color w:val="404040" w:themeColor="text1" w:themeTint="BF"/>
          <w:u w:color="000000"/>
        </w:rPr>
      </w:pPr>
      <w:r w:rsidRPr="00EB512D">
        <w:rPr>
          <w:rFonts w:ascii="Avenir Next LT Pro Light" w:hAnsi="Avenir Next LT Pro Light"/>
          <w:color w:val="404040" w:themeColor="text1" w:themeTint="BF"/>
          <w:u w:color="000000"/>
        </w:rPr>
        <w:t>Sel - Poivre du moulin</w:t>
      </w:r>
    </w:p>
    <w:p w14:paraId="33D63976" w14:textId="74FC35CA" w:rsidR="00AA495B" w:rsidRDefault="00AA495B" w:rsidP="00C57375">
      <w:pPr>
        <w:pStyle w:val="Corps"/>
        <w:jc w:val="both"/>
        <w:rPr>
          <w:rStyle w:val="Aucun"/>
          <w:sz w:val="24"/>
          <w:szCs w:val="24"/>
        </w:rPr>
      </w:pPr>
    </w:p>
    <w:p w14:paraId="52280BF9" w14:textId="77777777" w:rsidR="00DC5998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373981F8" w14:textId="2F2CE3EF" w:rsidR="00DC5998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77005034" w14:textId="77777777" w:rsidR="00DC5998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5E7722D9" w14:textId="36DFC7B2" w:rsidR="00DC5998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375B6C13" w14:textId="77777777" w:rsidR="00DC5998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4DE69F88" w14:textId="77777777" w:rsidR="00DC5998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73802722" w14:textId="77777777" w:rsidR="00DC5998" w:rsidRDefault="00DC5998" w:rsidP="00C57375">
      <w:pPr>
        <w:pStyle w:val="Corps"/>
        <w:jc w:val="both"/>
        <w:rPr>
          <w:rStyle w:val="Aucun"/>
          <w:sz w:val="24"/>
          <w:szCs w:val="24"/>
        </w:rPr>
      </w:pPr>
    </w:p>
    <w:p w14:paraId="20D09F02" w14:textId="77777777" w:rsidR="00555896" w:rsidRDefault="00555896" w:rsidP="00E53E54">
      <w:pPr>
        <w:pStyle w:val="Corps"/>
        <w:jc w:val="both"/>
        <w:rPr>
          <w:rFonts w:ascii="Avenir Next LT Pro Light" w:hAnsi="Avenir Next LT Pro Light"/>
          <w:color w:val="404040" w:themeColor="text1" w:themeTint="BF"/>
        </w:rPr>
      </w:pPr>
    </w:p>
    <w:p w14:paraId="0C4FA12A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>Faire bouillir une grande casserole d’eau avec du sel et un bouquet garni, y faire cuire le poisson 10 mn, puis avec une écumoire, le sortir de l’eau et réserver.</w:t>
      </w:r>
    </w:p>
    <w:p w14:paraId="65E68EEA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 xml:space="preserve">Lavez, épluchez et taillez en cubes les légumes. </w:t>
      </w:r>
    </w:p>
    <w:p w14:paraId="59058BDC" w14:textId="15472832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>Les faire cuire dans l’eau du poisson 15</w:t>
      </w:r>
      <w:r>
        <w:rPr>
          <w:rFonts w:ascii="Avenir Next LT Pro Light" w:hAnsi="Avenir Next LT Pro Light"/>
          <w:color w:val="404040" w:themeColor="text1" w:themeTint="BF"/>
          <w:u w:color="000000"/>
        </w:rPr>
        <w:t xml:space="preserve"> </w:t>
      </w: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>mn puis égoutter.</w:t>
      </w:r>
    </w:p>
    <w:p w14:paraId="44D3637E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>Pendant ce temps-là, concassez les noisettes au couteau, émiettez les biscottes en les mettant dans un sac congélateur et en les écrasant au rouleau à pâtisserie.</w:t>
      </w:r>
    </w:p>
    <w:p w14:paraId="7C9CBA2D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 xml:space="preserve">Dans grand bol, mettre les noisettes, les miettes de biscotte et le beurre, malaxer du bout des doigts pour obtenir un effet pâte sablée. </w:t>
      </w:r>
    </w:p>
    <w:p w14:paraId="239F55A6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32A57A2D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 xml:space="preserve">Graissez un plat à gratin avec l’huile de noisette. </w:t>
      </w:r>
    </w:p>
    <w:p w14:paraId="114CE505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>Déposez les légumes, assaisonnez avec le thym et un bon tour de moulin à poivre.</w:t>
      </w:r>
    </w:p>
    <w:p w14:paraId="4DFAAE08" w14:textId="74B50E90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 xml:space="preserve">Avec un couteau, taillez des lamelles fines de </w:t>
      </w:r>
      <w:r w:rsidR="0056095B">
        <w:rPr>
          <w:rFonts w:ascii="Avenir Next LT Pro Light" w:hAnsi="Avenir Next LT Pro Light"/>
          <w:color w:val="404040" w:themeColor="text1" w:themeTint="BF"/>
          <w:u w:color="000000"/>
        </w:rPr>
        <w:t>c</w:t>
      </w: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>antal et en recouvrir les légumes.</w:t>
      </w:r>
    </w:p>
    <w:p w14:paraId="24F3521C" w14:textId="4EDF421E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>Ajouter le poisson, saupoudrer le crumble aux noisettes et enfournez pour 1</w:t>
      </w:r>
      <w:r w:rsidR="0056095B">
        <w:rPr>
          <w:rFonts w:ascii="Avenir Next LT Pro Light" w:hAnsi="Avenir Next LT Pro Light"/>
          <w:color w:val="404040" w:themeColor="text1" w:themeTint="BF"/>
          <w:u w:color="000000"/>
        </w:rPr>
        <w:t>5 m</w:t>
      </w: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>n à 180°C.</w:t>
      </w:r>
    </w:p>
    <w:p w14:paraId="25A1B08C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46FEC36D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>Servir bien chaud avec une salade verte.</w:t>
      </w:r>
    </w:p>
    <w:p w14:paraId="369BFAE6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</w:p>
    <w:p w14:paraId="18F51C47" w14:textId="77777777" w:rsidR="00AF4626" w:rsidRPr="00AF4626" w:rsidRDefault="00AF4626" w:rsidP="00AF4626">
      <w:pPr>
        <w:pStyle w:val="Corps"/>
        <w:jc w:val="both"/>
        <w:rPr>
          <w:rFonts w:ascii="Avenir Next LT Pro Light" w:hAnsi="Avenir Next LT Pro Light"/>
          <w:color w:val="404040" w:themeColor="text1" w:themeTint="BF"/>
          <w:u w:color="000000"/>
        </w:rPr>
      </w:pPr>
      <w:r w:rsidRPr="00AF4626">
        <w:rPr>
          <w:rFonts w:ascii="Avenir Next LT Pro Light" w:hAnsi="Avenir Next LT Pro Light"/>
          <w:b/>
          <w:bCs/>
          <w:color w:val="404040" w:themeColor="text1" w:themeTint="BF"/>
          <w:u w:color="000000"/>
        </w:rPr>
        <w:t>Astuce :</w:t>
      </w:r>
      <w:r w:rsidRPr="00AF4626">
        <w:rPr>
          <w:rFonts w:ascii="Avenir Next LT Pro Light" w:hAnsi="Avenir Next LT Pro Light"/>
          <w:color w:val="404040" w:themeColor="text1" w:themeTint="BF"/>
          <w:u w:color="000000"/>
        </w:rPr>
        <w:t xml:space="preserve"> si vous n’aimez pas les navets, vous pouvez les remplacer par des carottes ou du pâtisson.</w:t>
      </w:r>
    </w:p>
    <w:p w14:paraId="786C6A23" w14:textId="77777777" w:rsidR="002318F2" w:rsidRPr="00823139" w:rsidRDefault="002318F2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33FACB6A" w14:textId="77777777" w:rsidR="00955A69" w:rsidRDefault="00955A69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</w:p>
    <w:p w14:paraId="52E74ECF" w14:textId="652ABF53" w:rsidR="002318F2" w:rsidRPr="00823139" w:rsidRDefault="003F59DB" w:rsidP="002318F2">
      <w:pPr>
        <w:autoSpaceDE w:val="0"/>
        <w:autoSpaceDN w:val="0"/>
        <w:adjustRightInd w:val="0"/>
        <w:jc w:val="both"/>
        <w:rPr>
          <w:rFonts w:ascii="Avenir-Book" w:hAnsi="Avenir-Book" w:cs="Avenir-Book"/>
        </w:rPr>
      </w:pPr>
      <w:r w:rsidRPr="00823139">
        <w:rPr>
          <w:rFonts w:ascii="Avenir Next LT Pro Light" w:hAnsi="Avenir Next LT Pro Light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92905A0" wp14:editId="79764250">
            <wp:simplePos x="0" y="0"/>
            <wp:positionH relativeFrom="margin">
              <wp:posOffset>5419725</wp:posOffset>
            </wp:positionH>
            <wp:positionV relativeFrom="paragraph">
              <wp:posOffset>158115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AA992" w14:textId="5C4EEDCA" w:rsidR="001361F2" w:rsidRPr="00823139" w:rsidRDefault="001361F2" w:rsidP="00E83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venir-Book" w:eastAsiaTheme="minorHAnsi" w:hAnsi="Avenir-Book" w:cs="Avenir-Book"/>
          <w:sz w:val="22"/>
          <w:szCs w:val="22"/>
          <w:bdr w:val="none" w:sz="0" w:space="0" w:color="auto"/>
        </w:rPr>
      </w:pPr>
    </w:p>
    <w:p w14:paraId="1112A6A9" w14:textId="21248D34" w:rsidR="00CE25A7" w:rsidRPr="00823139" w:rsidRDefault="0025654D" w:rsidP="0025654D">
      <w:pPr>
        <w:pStyle w:val="Corps"/>
        <w:jc w:val="both"/>
        <w:rPr>
          <w:rFonts w:ascii="Avenir Next LT Pro Light" w:hAnsi="Avenir Next LT Pro Light"/>
          <w:b/>
          <w:bCs/>
          <w:color w:val="404040" w:themeColor="text1" w:themeTint="BF"/>
        </w:rPr>
      </w:pPr>
      <w:r w:rsidRPr="00823139">
        <w:rPr>
          <w:rFonts w:ascii="Avenir Next LT Pro Light" w:hAnsi="Avenir Next LT Pro Light"/>
          <w:b/>
          <w:bCs/>
          <w:color w:val="404040" w:themeColor="text1" w:themeTint="BF"/>
        </w:rPr>
        <w:t>C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>rédit photo &amp; stylisme / Recette : Anne Kerou</w:t>
      </w:r>
      <w:r w:rsidR="00883ED4" w:rsidRPr="00823139">
        <w:rPr>
          <w:rFonts w:ascii="Avenir Next LT Pro Light" w:hAnsi="Avenir Next LT Pro Light"/>
          <w:b/>
          <w:bCs/>
          <w:color w:val="404040" w:themeColor="text1" w:themeTint="BF"/>
        </w:rPr>
        <w:t>é</w:t>
      </w:r>
      <w:r w:rsidR="00CE25A7" w:rsidRPr="00823139">
        <w:rPr>
          <w:rFonts w:ascii="Avenir Next LT Pro Light" w:hAnsi="Avenir Next LT Pro Light"/>
          <w:b/>
          <w:bCs/>
          <w:color w:val="404040" w:themeColor="text1" w:themeTint="BF"/>
        </w:rPr>
        <w:t xml:space="preserve">dan / Cniel </w:t>
      </w:r>
    </w:p>
    <w:p w14:paraId="050CFD1A" w14:textId="25E0275A" w:rsidR="00361E5B" w:rsidRPr="00823139" w:rsidRDefault="00361E5B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p w14:paraId="407FE01C" w14:textId="4620E878" w:rsidR="003D207F" w:rsidRPr="00823139" w:rsidRDefault="003D207F" w:rsidP="003D207F">
      <w:pPr>
        <w:pStyle w:val="Corps"/>
        <w:rPr>
          <w:rFonts w:ascii="Avenir Next LT Pro Light" w:hAnsi="Avenir Next LT Pro Light"/>
          <w:b/>
          <w:bCs/>
          <w:color w:val="404040" w:themeColor="text1" w:themeTint="BF"/>
          <w:sz w:val="24"/>
          <w:szCs w:val="24"/>
        </w:rPr>
      </w:pPr>
    </w:p>
    <w:sectPr w:rsidR="003D207F" w:rsidRPr="00823139" w:rsidSect="0067707A">
      <w:pgSz w:w="11906" w:h="16838"/>
      <w:pgMar w:top="1134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C501F" w14:textId="77777777" w:rsidR="0061376F" w:rsidRDefault="0061376F" w:rsidP="008E4D2C">
      <w:r>
        <w:separator/>
      </w:r>
    </w:p>
  </w:endnote>
  <w:endnote w:type="continuationSeparator" w:id="0">
    <w:p w14:paraId="78E27645" w14:textId="77777777" w:rsidR="0061376F" w:rsidRDefault="0061376F" w:rsidP="008E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Tekton Pro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venir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D8899" w14:textId="77777777" w:rsidR="0061376F" w:rsidRDefault="0061376F" w:rsidP="008E4D2C">
      <w:r>
        <w:separator/>
      </w:r>
    </w:p>
  </w:footnote>
  <w:footnote w:type="continuationSeparator" w:id="0">
    <w:p w14:paraId="066811F4" w14:textId="77777777" w:rsidR="0061376F" w:rsidRDefault="0061376F" w:rsidP="008E4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C4BED"/>
    <w:multiLevelType w:val="hybridMultilevel"/>
    <w:tmpl w:val="EF682AB8"/>
    <w:styleLink w:val="Nombres"/>
    <w:lvl w:ilvl="0" w:tplc="581A598E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5A132E">
      <w:start w:val="1"/>
      <w:numFmt w:val="decimal"/>
      <w:lvlText w:val="%2."/>
      <w:lvlJc w:val="left"/>
      <w:pPr>
        <w:ind w:left="6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1C84B6A">
      <w:start w:val="1"/>
      <w:numFmt w:val="decimal"/>
      <w:lvlText w:val="%3."/>
      <w:lvlJc w:val="left"/>
      <w:pPr>
        <w:ind w:left="10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94EDBA">
      <w:start w:val="1"/>
      <w:numFmt w:val="decimal"/>
      <w:lvlText w:val="%4."/>
      <w:lvlJc w:val="left"/>
      <w:pPr>
        <w:ind w:left="14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4C4DCC">
      <w:start w:val="1"/>
      <w:numFmt w:val="decimal"/>
      <w:lvlText w:val="%5."/>
      <w:lvlJc w:val="left"/>
      <w:pPr>
        <w:ind w:left="17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F443C2">
      <w:start w:val="1"/>
      <w:numFmt w:val="decimal"/>
      <w:lvlText w:val="%6."/>
      <w:lvlJc w:val="left"/>
      <w:pPr>
        <w:ind w:left="21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F2E5AE">
      <w:start w:val="1"/>
      <w:numFmt w:val="decimal"/>
      <w:lvlText w:val="%7."/>
      <w:lvlJc w:val="left"/>
      <w:pPr>
        <w:ind w:left="248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F22ECDE">
      <w:start w:val="1"/>
      <w:numFmt w:val="decimal"/>
      <w:lvlText w:val="%8."/>
      <w:lvlJc w:val="left"/>
      <w:pPr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762EEA">
      <w:start w:val="1"/>
      <w:numFmt w:val="decimal"/>
      <w:lvlText w:val="%9."/>
      <w:lvlJc w:val="left"/>
      <w:pPr>
        <w:ind w:left="320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7417979"/>
    <w:multiLevelType w:val="hybridMultilevel"/>
    <w:tmpl w:val="EF682AB8"/>
    <w:numStyleLink w:val="Nombres"/>
  </w:abstractNum>
  <w:num w:numId="1" w16cid:durableId="1123890491">
    <w:abstractNumId w:val="0"/>
  </w:num>
  <w:num w:numId="2" w16cid:durableId="1647784845">
    <w:abstractNumId w:val="1"/>
    <w:lvlOverride w:ilvl="0">
      <w:startOverride w:val="1"/>
      <w:lvl w:ilvl="0" w:tplc="C4B01432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56C7CDC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954183C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692CC6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CB8FD08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3C2BF5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E6CFDB2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080F39E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EB0151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34228788">
    <w:abstractNumId w:val="1"/>
    <w:lvlOverride w:ilvl="0">
      <w:startOverride w:val="1"/>
      <w:lvl w:ilvl="0" w:tplc="C4B01432">
        <w:start w:val="1"/>
        <w:numFmt w:val="decimal"/>
        <w:lvlText w:val="%1."/>
        <w:lvlJc w:val="left"/>
        <w:pPr>
          <w:ind w:left="3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56C7CDC">
        <w:start w:val="1"/>
        <w:numFmt w:val="decimal"/>
        <w:lvlText w:val="%2."/>
        <w:lvlJc w:val="left"/>
        <w:pPr>
          <w:ind w:left="6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7954183C">
        <w:start w:val="1"/>
        <w:numFmt w:val="decimal"/>
        <w:lvlText w:val="%3."/>
        <w:lvlJc w:val="left"/>
        <w:pPr>
          <w:ind w:left="10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692CC6A">
        <w:start w:val="1"/>
        <w:numFmt w:val="decimal"/>
        <w:lvlText w:val="%4."/>
        <w:lvlJc w:val="left"/>
        <w:pPr>
          <w:ind w:left="14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7CB8FD08">
        <w:start w:val="1"/>
        <w:numFmt w:val="decimal"/>
        <w:lvlText w:val="%5."/>
        <w:lvlJc w:val="left"/>
        <w:pPr>
          <w:ind w:left="176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B3C2BF56">
        <w:start w:val="1"/>
        <w:numFmt w:val="decimal"/>
        <w:lvlText w:val="%6."/>
        <w:lvlJc w:val="left"/>
        <w:pPr>
          <w:ind w:left="212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E6CFDB2">
        <w:start w:val="1"/>
        <w:numFmt w:val="decimal"/>
        <w:lvlText w:val="%7."/>
        <w:lvlJc w:val="left"/>
        <w:pPr>
          <w:ind w:left="248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080F39E">
        <w:start w:val="1"/>
        <w:numFmt w:val="decimal"/>
        <w:lvlText w:val="%8."/>
        <w:lvlJc w:val="left"/>
        <w:pPr>
          <w:ind w:left="284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EB01516">
        <w:start w:val="1"/>
        <w:numFmt w:val="decimal"/>
        <w:lvlText w:val="%9."/>
        <w:lvlJc w:val="left"/>
        <w:pPr>
          <w:ind w:left="3207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2C"/>
    <w:rsid w:val="00030BDE"/>
    <w:rsid w:val="00031436"/>
    <w:rsid w:val="00034552"/>
    <w:rsid w:val="00090909"/>
    <w:rsid w:val="00091D74"/>
    <w:rsid w:val="000A2476"/>
    <w:rsid w:val="000B7754"/>
    <w:rsid w:val="000C59B1"/>
    <w:rsid w:val="000C7477"/>
    <w:rsid w:val="000D70F1"/>
    <w:rsid w:val="00105CA8"/>
    <w:rsid w:val="0013287B"/>
    <w:rsid w:val="001361F2"/>
    <w:rsid w:val="0014748D"/>
    <w:rsid w:val="00152EA5"/>
    <w:rsid w:val="0018703A"/>
    <w:rsid w:val="001B7775"/>
    <w:rsid w:val="001C574A"/>
    <w:rsid w:val="001D6D82"/>
    <w:rsid w:val="001E0844"/>
    <w:rsid w:val="001E08E1"/>
    <w:rsid w:val="00203ABE"/>
    <w:rsid w:val="00212567"/>
    <w:rsid w:val="002213B9"/>
    <w:rsid w:val="002318F2"/>
    <w:rsid w:val="0024498E"/>
    <w:rsid w:val="0025654D"/>
    <w:rsid w:val="00257F4D"/>
    <w:rsid w:val="0027256F"/>
    <w:rsid w:val="00281F38"/>
    <w:rsid w:val="00283513"/>
    <w:rsid w:val="002962B8"/>
    <w:rsid w:val="002B3A39"/>
    <w:rsid w:val="002B4F23"/>
    <w:rsid w:val="002D7E93"/>
    <w:rsid w:val="002E7E17"/>
    <w:rsid w:val="002F7922"/>
    <w:rsid w:val="0030065B"/>
    <w:rsid w:val="003172ED"/>
    <w:rsid w:val="003232FE"/>
    <w:rsid w:val="00332334"/>
    <w:rsid w:val="0033394E"/>
    <w:rsid w:val="00346C00"/>
    <w:rsid w:val="00351CDC"/>
    <w:rsid w:val="00352F9A"/>
    <w:rsid w:val="00361E5B"/>
    <w:rsid w:val="0038248F"/>
    <w:rsid w:val="00383BBF"/>
    <w:rsid w:val="00392635"/>
    <w:rsid w:val="003C1F2A"/>
    <w:rsid w:val="003D207F"/>
    <w:rsid w:val="003E51DB"/>
    <w:rsid w:val="003F545A"/>
    <w:rsid w:val="003F550B"/>
    <w:rsid w:val="003F59DB"/>
    <w:rsid w:val="00406402"/>
    <w:rsid w:val="0043192D"/>
    <w:rsid w:val="004330DB"/>
    <w:rsid w:val="00440A8E"/>
    <w:rsid w:val="00447F44"/>
    <w:rsid w:val="00454AAD"/>
    <w:rsid w:val="004600B5"/>
    <w:rsid w:val="00470CF8"/>
    <w:rsid w:val="00486FDB"/>
    <w:rsid w:val="0049719B"/>
    <w:rsid w:val="004A5ECC"/>
    <w:rsid w:val="004B681C"/>
    <w:rsid w:val="004B6C26"/>
    <w:rsid w:val="004D2908"/>
    <w:rsid w:val="004D6D57"/>
    <w:rsid w:val="004E15FE"/>
    <w:rsid w:val="004E71B1"/>
    <w:rsid w:val="004F1A07"/>
    <w:rsid w:val="00505CAF"/>
    <w:rsid w:val="0051262E"/>
    <w:rsid w:val="00523C55"/>
    <w:rsid w:val="005335D7"/>
    <w:rsid w:val="00541E21"/>
    <w:rsid w:val="00546BE3"/>
    <w:rsid w:val="00553286"/>
    <w:rsid w:val="00555896"/>
    <w:rsid w:val="005569F8"/>
    <w:rsid w:val="0056095B"/>
    <w:rsid w:val="005843E5"/>
    <w:rsid w:val="005B5E73"/>
    <w:rsid w:val="005E56D2"/>
    <w:rsid w:val="0061376F"/>
    <w:rsid w:val="00626B34"/>
    <w:rsid w:val="00627DCE"/>
    <w:rsid w:val="00637799"/>
    <w:rsid w:val="0067707A"/>
    <w:rsid w:val="006770B1"/>
    <w:rsid w:val="0069235E"/>
    <w:rsid w:val="00693AD5"/>
    <w:rsid w:val="006B57EB"/>
    <w:rsid w:val="006C6EE4"/>
    <w:rsid w:val="006E2A1F"/>
    <w:rsid w:val="00700049"/>
    <w:rsid w:val="00700482"/>
    <w:rsid w:val="007120D7"/>
    <w:rsid w:val="007170FE"/>
    <w:rsid w:val="007618E7"/>
    <w:rsid w:val="00764741"/>
    <w:rsid w:val="007A60DC"/>
    <w:rsid w:val="007E06DF"/>
    <w:rsid w:val="007F14C4"/>
    <w:rsid w:val="00803203"/>
    <w:rsid w:val="00823139"/>
    <w:rsid w:val="00830F20"/>
    <w:rsid w:val="00833221"/>
    <w:rsid w:val="0086177A"/>
    <w:rsid w:val="00883ED4"/>
    <w:rsid w:val="00891D94"/>
    <w:rsid w:val="008B7DF3"/>
    <w:rsid w:val="008C5E6A"/>
    <w:rsid w:val="008E1A6A"/>
    <w:rsid w:val="008E4C53"/>
    <w:rsid w:val="008E4D2C"/>
    <w:rsid w:val="008F1A88"/>
    <w:rsid w:val="008F23BE"/>
    <w:rsid w:val="00904E1F"/>
    <w:rsid w:val="00923CA9"/>
    <w:rsid w:val="00931ABD"/>
    <w:rsid w:val="00945875"/>
    <w:rsid w:val="00955A69"/>
    <w:rsid w:val="009715AD"/>
    <w:rsid w:val="00971DF7"/>
    <w:rsid w:val="00983412"/>
    <w:rsid w:val="00984CE0"/>
    <w:rsid w:val="00996048"/>
    <w:rsid w:val="009B7979"/>
    <w:rsid w:val="009D30BD"/>
    <w:rsid w:val="00A05145"/>
    <w:rsid w:val="00A07242"/>
    <w:rsid w:val="00A12F10"/>
    <w:rsid w:val="00A33D73"/>
    <w:rsid w:val="00A63E49"/>
    <w:rsid w:val="00A67527"/>
    <w:rsid w:val="00A6782F"/>
    <w:rsid w:val="00AA495B"/>
    <w:rsid w:val="00AB235B"/>
    <w:rsid w:val="00AC767F"/>
    <w:rsid w:val="00AD0384"/>
    <w:rsid w:val="00AD3A98"/>
    <w:rsid w:val="00AD43C0"/>
    <w:rsid w:val="00AD6D7D"/>
    <w:rsid w:val="00AF4626"/>
    <w:rsid w:val="00AF7377"/>
    <w:rsid w:val="00AF7D44"/>
    <w:rsid w:val="00B04E80"/>
    <w:rsid w:val="00B11FA0"/>
    <w:rsid w:val="00B123E2"/>
    <w:rsid w:val="00B12A72"/>
    <w:rsid w:val="00B13110"/>
    <w:rsid w:val="00B22161"/>
    <w:rsid w:val="00B26221"/>
    <w:rsid w:val="00B40706"/>
    <w:rsid w:val="00B51B4B"/>
    <w:rsid w:val="00B63B02"/>
    <w:rsid w:val="00B8076A"/>
    <w:rsid w:val="00B8136E"/>
    <w:rsid w:val="00BB0DB7"/>
    <w:rsid w:val="00BF0B12"/>
    <w:rsid w:val="00C306FB"/>
    <w:rsid w:val="00C57375"/>
    <w:rsid w:val="00C62862"/>
    <w:rsid w:val="00C6465F"/>
    <w:rsid w:val="00CD40EC"/>
    <w:rsid w:val="00CE25A7"/>
    <w:rsid w:val="00CE56AC"/>
    <w:rsid w:val="00CF12C2"/>
    <w:rsid w:val="00CF3A2B"/>
    <w:rsid w:val="00D124DC"/>
    <w:rsid w:val="00D13C8D"/>
    <w:rsid w:val="00D245DE"/>
    <w:rsid w:val="00D36784"/>
    <w:rsid w:val="00D63D27"/>
    <w:rsid w:val="00DC5998"/>
    <w:rsid w:val="00DC7080"/>
    <w:rsid w:val="00DD5BA0"/>
    <w:rsid w:val="00DE135D"/>
    <w:rsid w:val="00DF4B1F"/>
    <w:rsid w:val="00E10702"/>
    <w:rsid w:val="00E53E54"/>
    <w:rsid w:val="00E83419"/>
    <w:rsid w:val="00E909E9"/>
    <w:rsid w:val="00EA7BAF"/>
    <w:rsid w:val="00EB512D"/>
    <w:rsid w:val="00F0775C"/>
    <w:rsid w:val="00F31F10"/>
    <w:rsid w:val="00F355A3"/>
    <w:rsid w:val="00F40161"/>
    <w:rsid w:val="00F44C55"/>
    <w:rsid w:val="00F47525"/>
    <w:rsid w:val="00F47EF8"/>
    <w:rsid w:val="00F5318C"/>
    <w:rsid w:val="00F645FC"/>
    <w:rsid w:val="00F943C6"/>
    <w:rsid w:val="00F97D95"/>
    <w:rsid w:val="00FA3BBF"/>
    <w:rsid w:val="00FC1235"/>
    <w:rsid w:val="00FC5C30"/>
    <w:rsid w:val="00FE32B9"/>
    <w:rsid w:val="00FE406F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3486"/>
  <w15:chartTrackingRefBased/>
  <w15:docId w15:val="{FF7390D6-2252-4495-B23C-F957D9F9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rsid w:val="008E4D2C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character" w:customStyle="1" w:styleId="En-tteCar">
    <w:name w:val="En-tête Car"/>
    <w:basedOn w:val="Policepardfaut"/>
    <w:link w:val="En-tte"/>
    <w:rsid w:val="008E4D2C"/>
    <w:rPr>
      <w:rFonts w:ascii="Helvetica Neue" w:eastAsia="Arial Unicode MS" w:hAnsi="Helvetica Neue" w:cs="Arial Unicode MS"/>
      <w:color w:val="000000"/>
      <w:sz w:val="24"/>
      <w:szCs w:val="24"/>
      <w:bdr w:val="nil"/>
      <w:lang w:eastAsia="fr-FR"/>
    </w:rPr>
  </w:style>
  <w:style w:type="paragraph" w:customStyle="1" w:styleId="Corps">
    <w:name w:val="Corps"/>
    <w:rsid w:val="008E4D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fr-FR"/>
    </w:rPr>
  </w:style>
  <w:style w:type="numbering" w:customStyle="1" w:styleId="Nombres">
    <w:name w:val="Nombres"/>
    <w:rsid w:val="008E4D2C"/>
    <w:pPr>
      <w:numPr>
        <w:numId w:val="1"/>
      </w:numPr>
    </w:pPr>
  </w:style>
  <w:style w:type="paragraph" w:styleId="Pieddepage">
    <w:name w:val="footer"/>
    <w:basedOn w:val="Normal"/>
    <w:link w:val="PieddepageCar"/>
    <w:uiPriority w:val="99"/>
    <w:unhideWhenUsed/>
    <w:rsid w:val="008E4D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4D2C"/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Aucun">
    <w:name w:val="Aucun"/>
    <w:rsid w:val="00F44C55"/>
    <w:rPr>
      <w:lang w:val="fr-FR"/>
    </w:rPr>
  </w:style>
  <w:style w:type="paragraph" w:customStyle="1" w:styleId="CorpsA">
    <w:name w:val="Corps A"/>
    <w:rsid w:val="00447F4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fr-FR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A">
    <w:name w:val="Aucun A"/>
    <w:basedOn w:val="Aucun"/>
    <w:rsid w:val="00833221"/>
    <w:rPr>
      <w:lang w:val="fr-FR"/>
    </w:rPr>
  </w:style>
  <w:style w:type="paragraph" w:customStyle="1" w:styleId="Pardfaut">
    <w:name w:val="Par défaut"/>
    <w:rsid w:val="0024498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fr-F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8E5F7-CDCE-41CF-9E0B-C2AAFC3E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 Béatrice</dc:creator>
  <cp:keywords/>
  <dc:description/>
  <cp:lastModifiedBy>GROS Béatrice</cp:lastModifiedBy>
  <cp:revision>6</cp:revision>
  <cp:lastPrinted>2023-07-21T15:46:00Z</cp:lastPrinted>
  <dcterms:created xsi:type="dcterms:W3CDTF">2023-07-21T14:40:00Z</dcterms:created>
  <dcterms:modified xsi:type="dcterms:W3CDTF">2023-07-21T15:47:00Z</dcterms:modified>
</cp:coreProperties>
</file>