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8FCA8" w14:textId="18B4236C" w:rsidR="00800BF0" w:rsidRDefault="009B3A0B" w:rsidP="00CC6D5F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croque-monsieur a partager </w:t>
      </w:r>
      <w:r w:rsidR="002D79F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en 2 versions</w:t>
      </w:r>
    </w:p>
    <w:p w14:paraId="259023A9" w14:textId="77777777" w:rsidR="00962599" w:rsidRPr="003D6FB0" w:rsidRDefault="00962599" w:rsidP="00962599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978FCA9" w14:textId="77777777" w:rsidR="00800BF0" w:rsidRPr="00E432F6" w:rsidRDefault="00117223" w:rsidP="00210C8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4 personnes </w:t>
      </w:r>
    </w:p>
    <w:p w14:paraId="3978FCAA" w14:textId="3D0474F8" w:rsidR="00800BF0" w:rsidRPr="00210C8C" w:rsidRDefault="00117223" w:rsidP="00210C8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10C8C">
        <w:rPr>
          <w:rFonts w:ascii="Arial Nova Cond" w:hAnsi="Arial Nova Cond"/>
          <w:color w:val="404040" w:themeColor="text1" w:themeTint="BF"/>
          <w:sz w:val="24"/>
          <w:szCs w:val="24"/>
        </w:rPr>
        <w:t xml:space="preserve">Préparation : </w:t>
      </w:r>
      <w:r w:rsidR="009B3A0B">
        <w:rPr>
          <w:rFonts w:ascii="Arial Nova Cond" w:hAnsi="Arial Nova Cond"/>
          <w:color w:val="404040" w:themeColor="text1" w:themeTint="BF"/>
          <w:sz w:val="24"/>
          <w:szCs w:val="24"/>
        </w:rPr>
        <w:t>40 minutes</w:t>
      </w:r>
    </w:p>
    <w:p w14:paraId="4EC53F40" w14:textId="77777777" w:rsidR="00314371" w:rsidRPr="00314371" w:rsidRDefault="00314371" w:rsidP="00314371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314371">
        <w:rPr>
          <w:rFonts w:ascii="Arial Nova Cond" w:hAnsi="Arial Nova Cond"/>
          <w:color w:val="404040" w:themeColor="text1" w:themeTint="BF"/>
          <w:sz w:val="24"/>
          <w:szCs w:val="24"/>
        </w:rPr>
        <w:t>Cuisson : 15 + 10 minutes par recette</w:t>
      </w:r>
    </w:p>
    <w:p w14:paraId="3978FCAD" w14:textId="5C20939E" w:rsidR="00800BF0" w:rsidRPr="00306EAD" w:rsidRDefault="000E26E3">
      <w:pPr>
        <w:pStyle w:val="CorpsA"/>
        <w:rPr>
          <w:rFonts w:ascii="Arial Nova Cond" w:hAnsi="Arial Nova Cond"/>
          <w:sz w:val="22"/>
          <w:szCs w:val="22"/>
        </w:rPr>
      </w:pPr>
      <w:r w:rsidRPr="000E26E3">
        <w:rPr>
          <w:rFonts w:ascii="Arial Nova Cond" w:hAnsi="Arial Nova Cond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F52959B" wp14:editId="43B8E606">
            <wp:simplePos x="0" y="0"/>
            <wp:positionH relativeFrom="margin">
              <wp:posOffset>22860</wp:posOffset>
            </wp:positionH>
            <wp:positionV relativeFrom="paragraph">
              <wp:posOffset>155575</wp:posOffset>
            </wp:positionV>
            <wp:extent cx="2495550" cy="3742690"/>
            <wp:effectExtent l="0" t="0" r="19050" b="0"/>
            <wp:wrapTight wrapText="bothSides">
              <wp:wrapPolygon edited="0">
                <wp:start x="2308" y="0"/>
                <wp:lineTo x="1154" y="330"/>
                <wp:lineTo x="0" y="1319"/>
                <wp:lineTo x="0" y="20119"/>
                <wp:lineTo x="1154" y="21109"/>
                <wp:lineTo x="1979" y="21439"/>
                <wp:lineTo x="2144" y="21439"/>
                <wp:lineTo x="19292" y="21439"/>
                <wp:lineTo x="20611" y="21109"/>
                <wp:lineTo x="21600" y="19790"/>
                <wp:lineTo x="21600" y="1319"/>
                <wp:lineTo x="20116" y="330"/>
                <wp:lineTo x="19127" y="0"/>
                <wp:lineTo x="2308" y="0"/>
              </wp:wrapPolygon>
            </wp:wrapTight>
            <wp:docPr id="1309181807" name="Image 2" descr="Une image contenant nourriture, Restauration rapide, repas, légu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81807" name="Image 2" descr="Une image contenant nourriture, Restauration rapide, repas, légu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7426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34329" w14:textId="65DDB7CF" w:rsidR="009C4DE2" w:rsidRPr="000E26E3" w:rsidRDefault="00BE2495" w:rsidP="009C4DE2">
      <w:pPr>
        <w:pStyle w:val="NormalWeb"/>
        <w:rPr>
          <w:rFonts w:ascii="Arial Nova Cond" w:eastAsia="Arial Unicode MS" w:hAnsi="Arial Nova Cond" w:cs="Arial Unicode MS"/>
          <w:b/>
          <w:bCs/>
          <w:color w:val="404040" w:themeColor="text1" w:themeTint="BF"/>
          <w:sz w:val="26"/>
          <w:szCs w:val="26"/>
          <w:bdr w:val="nil"/>
        </w:rPr>
      </w:pPr>
      <w:r w:rsidRPr="000E26E3">
        <w:rPr>
          <w:rFonts w:ascii="Arial Nova Cond" w:eastAsia="Arial Unicode MS" w:hAnsi="Arial Nova Cond" w:cs="Arial Unicode MS"/>
          <w:b/>
          <w:bCs/>
          <w:color w:val="404040" w:themeColor="text1" w:themeTint="BF"/>
          <w:sz w:val="26"/>
          <w:szCs w:val="26"/>
          <w:bdr w:val="nil"/>
        </w:rPr>
        <w:t>Ingrédients</w:t>
      </w:r>
    </w:p>
    <w:p w14:paraId="2A4E868F" w14:textId="3C49B41E" w:rsidR="00DC72CC" w:rsidRPr="00290B59" w:rsidRDefault="00DC72CC" w:rsidP="00290B59">
      <w:pPr>
        <w:pStyle w:val="NormalWeb"/>
        <w:spacing w:before="0" w:beforeAutospacing="0" w:after="0" w:afterAutospacing="0"/>
        <w:contextualSpacing/>
        <w:rPr>
          <w:rFonts w:ascii="Arial Nova Cond" w:eastAsia="Arial Unicode MS" w:hAnsi="Arial Nova Cond" w:cs="Arial Unicode MS"/>
          <w:b/>
          <w:bCs/>
          <w:color w:val="404040" w:themeColor="text1" w:themeTint="BF"/>
          <w:bdr w:val="nil"/>
        </w:rPr>
      </w:pPr>
      <w:r w:rsidRPr="00290B59">
        <w:rPr>
          <w:rFonts w:ascii="Arial Nova Cond" w:eastAsia="Arial Unicode MS" w:hAnsi="Arial Nova Cond" w:cs="Arial Unicode MS"/>
          <w:b/>
          <w:bCs/>
          <w:color w:val="404040" w:themeColor="text1" w:themeTint="BF"/>
          <w:bdr w:val="nil"/>
        </w:rPr>
        <w:t xml:space="preserve">Croque butternut - tome des Bauges </w:t>
      </w:r>
    </w:p>
    <w:p w14:paraId="218CD292" w14:textId="77777777" w:rsidR="00DC72CC" w:rsidRPr="00290B59" w:rsidRDefault="00DC72CC" w:rsidP="00290B59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 xml:space="preserve">12 tranches fines de butternut </w:t>
      </w:r>
    </w:p>
    <w:p w14:paraId="4AD11272" w14:textId="77777777" w:rsidR="00DF50B5" w:rsidRPr="00290B59" w:rsidRDefault="00DF50B5" w:rsidP="00DF50B5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 xml:space="preserve">250 g coupé en 8 tranches de </w:t>
      </w:r>
      <w:r>
        <w:rPr>
          <w:rFonts w:ascii="Arial Nova Cond" w:hAnsi="Arial Nova Cond"/>
          <w:sz w:val="22"/>
          <w:szCs w:val="22"/>
        </w:rPr>
        <w:t>t</w:t>
      </w:r>
      <w:r w:rsidRPr="00290B59">
        <w:rPr>
          <w:rFonts w:ascii="Arial Nova Cond" w:hAnsi="Arial Nova Cond"/>
          <w:sz w:val="22"/>
          <w:szCs w:val="22"/>
        </w:rPr>
        <w:t xml:space="preserve">ome de Bauges </w:t>
      </w:r>
    </w:p>
    <w:p w14:paraId="451AE274" w14:textId="77777777" w:rsidR="00DF50B5" w:rsidRPr="00290B59" w:rsidRDefault="00DF50B5" w:rsidP="00DF50B5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>8 tranches de pain bûcheron</w:t>
      </w:r>
    </w:p>
    <w:p w14:paraId="51BD8E88" w14:textId="77777777" w:rsidR="00DF50B5" w:rsidRPr="00290B59" w:rsidRDefault="00DF50B5" w:rsidP="00DF50B5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>15</w:t>
      </w:r>
      <w:r>
        <w:rPr>
          <w:rFonts w:ascii="Arial Nova Cond" w:hAnsi="Arial Nova Cond"/>
          <w:sz w:val="22"/>
          <w:szCs w:val="22"/>
        </w:rPr>
        <w:t xml:space="preserve"> </w:t>
      </w:r>
      <w:r w:rsidRPr="00290B59">
        <w:rPr>
          <w:rFonts w:ascii="Arial Nova Cond" w:hAnsi="Arial Nova Cond"/>
          <w:sz w:val="22"/>
          <w:szCs w:val="22"/>
        </w:rPr>
        <w:t>g de beurre fondu</w:t>
      </w:r>
    </w:p>
    <w:p w14:paraId="3276DE37" w14:textId="7153F6DC" w:rsidR="00DC72CC" w:rsidRPr="00290B59" w:rsidRDefault="00DC72CC" w:rsidP="00290B59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>2 cuillères à soupe d’huile d’olive</w:t>
      </w:r>
    </w:p>
    <w:p w14:paraId="1537C025" w14:textId="288A8921" w:rsidR="00DC72CC" w:rsidRPr="00290B59" w:rsidRDefault="00DC72CC" w:rsidP="00290B59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 xml:space="preserve">1/3 de gousse d’ail </w:t>
      </w:r>
    </w:p>
    <w:p w14:paraId="16D30EF4" w14:textId="77777777" w:rsidR="00DC72CC" w:rsidRPr="00290B59" w:rsidRDefault="00DC72CC" w:rsidP="00290B59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>1 échalotte mixée finement</w:t>
      </w:r>
    </w:p>
    <w:p w14:paraId="39F1735E" w14:textId="63C8AA4C" w:rsidR="00DC72CC" w:rsidRPr="00290B59" w:rsidRDefault="00DC72CC" w:rsidP="00290B59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>3 pincées de noix de muscade</w:t>
      </w:r>
    </w:p>
    <w:p w14:paraId="7EE3B6FC" w14:textId="5DBEDDD0" w:rsidR="00DC72CC" w:rsidRPr="00290B59" w:rsidRDefault="00DC72CC" w:rsidP="00290B59">
      <w:pPr>
        <w:pStyle w:val="CorpsA"/>
        <w:contextualSpacing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 xml:space="preserve">Sel </w:t>
      </w:r>
      <w:r w:rsidR="00B2599F">
        <w:rPr>
          <w:rFonts w:ascii="Arial Nova Cond" w:hAnsi="Arial Nova Cond"/>
          <w:sz w:val="22"/>
          <w:szCs w:val="22"/>
        </w:rPr>
        <w:t xml:space="preserve">&amp; </w:t>
      </w:r>
      <w:r w:rsidRPr="00290B59">
        <w:rPr>
          <w:rFonts w:ascii="Arial Nova Cond" w:hAnsi="Arial Nova Cond"/>
          <w:sz w:val="22"/>
          <w:szCs w:val="22"/>
        </w:rPr>
        <w:t>poivre</w:t>
      </w:r>
    </w:p>
    <w:p w14:paraId="3978FCB8" w14:textId="32170DF1" w:rsidR="00800BF0" w:rsidRPr="00306EAD" w:rsidRDefault="00800BF0">
      <w:pPr>
        <w:pStyle w:val="CorpsA"/>
        <w:rPr>
          <w:rStyle w:val="Aucun"/>
          <w:rFonts w:ascii="Arial Nova Cond" w:hAnsi="Arial Nova Cond"/>
          <w:sz w:val="22"/>
          <w:szCs w:val="22"/>
        </w:rPr>
      </w:pPr>
    </w:p>
    <w:p w14:paraId="125D8498" w14:textId="0D8C7F1F" w:rsidR="00290B59" w:rsidRPr="00290B59" w:rsidRDefault="00290B59" w:rsidP="00290B59">
      <w:pPr>
        <w:pStyle w:val="NormalWeb"/>
        <w:spacing w:before="0" w:beforeAutospacing="0" w:after="0" w:afterAutospacing="0"/>
        <w:contextualSpacing/>
        <w:rPr>
          <w:rFonts w:ascii="Arial Nova Cond" w:eastAsia="Arial Unicode MS" w:hAnsi="Arial Nova Cond" w:cs="Arial Unicode MS"/>
          <w:b/>
          <w:bCs/>
          <w:color w:val="404040" w:themeColor="text1" w:themeTint="BF"/>
          <w:bdr w:val="nil"/>
        </w:rPr>
      </w:pPr>
      <w:r w:rsidRPr="00290B59">
        <w:rPr>
          <w:rFonts w:ascii="Arial Nova Cond" w:eastAsia="Arial Unicode MS" w:hAnsi="Arial Nova Cond" w:cs="Arial Unicode MS"/>
          <w:b/>
          <w:bCs/>
          <w:color w:val="404040" w:themeColor="text1" w:themeTint="BF"/>
          <w:bdr w:val="nil"/>
        </w:rPr>
        <w:t>Croque coppa – Ossau</w:t>
      </w:r>
      <w:r w:rsidR="0046240E">
        <w:rPr>
          <w:rFonts w:ascii="Arial Nova Cond" w:eastAsia="Arial Unicode MS" w:hAnsi="Arial Nova Cond" w:cs="Arial Unicode MS"/>
          <w:b/>
          <w:bCs/>
          <w:color w:val="404040" w:themeColor="text1" w:themeTint="BF"/>
          <w:bdr w:val="nil"/>
        </w:rPr>
        <w:t>-</w:t>
      </w:r>
      <w:r w:rsidRPr="00290B59">
        <w:rPr>
          <w:rFonts w:ascii="Arial Nova Cond" w:eastAsia="Arial Unicode MS" w:hAnsi="Arial Nova Cond" w:cs="Arial Unicode MS"/>
          <w:b/>
          <w:bCs/>
          <w:color w:val="404040" w:themeColor="text1" w:themeTint="BF"/>
          <w:bdr w:val="nil"/>
        </w:rPr>
        <w:t xml:space="preserve">Iraty </w:t>
      </w:r>
    </w:p>
    <w:p w14:paraId="28B47F55" w14:textId="77777777" w:rsidR="00290B59" w:rsidRPr="00290B59" w:rsidRDefault="00290B59" w:rsidP="00290B59">
      <w:pPr>
        <w:pStyle w:val="CorpsA"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 xml:space="preserve">4 grandes tranches de miche de pain de campagne </w:t>
      </w:r>
    </w:p>
    <w:p w14:paraId="2F8597A0" w14:textId="77777777" w:rsidR="00290B59" w:rsidRPr="00290B59" w:rsidRDefault="00290B59" w:rsidP="00290B59">
      <w:pPr>
        <w:pStyle w:val="CorpsA"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 xml:space="preserve">200 g d’Ossau-Iraty râpé </w:t>
      </w:r>
    </w:p>
    <w:p w14:paraId="3316B45C" w14:textId="77777777" w:rsidR="00290B59" w:rsidRPr="00290B59" w:rsidRDefault="00290B59" w:rsidP="00290B59">
      <w:pPr>
        <w:pStyle w:val="CorpsA"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>10 tranches de coppa</w:t>
      </w:r>
    </w:p>
    <w:p w14:paraId="09120218" w14:textId="77777777" w:rsidR="00290B59" w:rsidRPr="00290B59" w:rsidRDefault="00290B59" w:rsidP="00290B59">
      <w:pPr>
        <w:pStyle w:val="CorpsA"/>
        <w:rPr>
          <w:rFonts w:ascii="Arial Nova Cond" w:hAnsi="Arial Nova Cond"/>
          <w:sz w:val="22"/>
          <w:szCs w:val="22"/>
        </w:rPr>
      </w:pPr>
      <w:r w:rsidRPr="00290B59">
        <w:rPr>
          <w:rFonts w:ascii="Arial Nova Cond" w:hAnsi="Arial Nova Cond"/>
          <w:sz w:val="22"/>
          <w:szCs w:val="22"/>
        </w:rPr>
        <w:t>15 g de beurre fondu</w:t>
      </w:r>
    </w:p>
    <w:p w14:paraId="3978FCC2" w14:textId="77777777" w:rsidR="00800BF0" w:rsidRDefault="00800BF0">
      <w:pPr>
        <w:pStyle w:val="CorpsA"/>
        <w:rPr>
          <w:rStyle w:val="Aucun"/>
          <w:rFonts w:ascii="Arial Nova Cond" w:hAnsi="Arial Nova Cond"/>
          <w:sz w:val="22"/>
          <w:szCs w:val="22"/>
        </w:rPr>
      </w:pPr>
    </w:p>
    <w:p w14:paraId="179D1B95" w14:textId="77777777" w:rsidR="00933175" w:rsidRDefault="00933175" w:rsidP="00962599">
      <w:pPr>
        <w:pStyle w:val="CorpsA"/>
        <w:jc w:val="both"/>
        <w:rPr>
          <w:rFonts w:ascii="Arial Nova Cond" w:hAnsi="Arial Nova Cond"/>
          <w:sz w:val="22"/>
          <w:szCs w:val="22"/>
        </w:rPr>
      </w:pPr>
    </w:p>
    <w:p w14:paraId="2999B66E" w14:textId="77777777" w:rsidR="00933175" w:rsidRDefault="00933175" w:rsidP="00962599">
      <w:pPr>
        <w:pStyle w:val="CorpsA"/>
        <w:jc w:val="both"/>
        <w:rPr>
          <w:rFonts w:ascii="Arial Nova Cond" w:hAnsi="Arial Nova Cond"/>
          <w:sz w:val="22"/>
          <w:szCs w:val="22"/>
        </w:rPr>
      </w:pPr>
    </w:p>
    <w:p w14:paraId="64BDC7C4" w14:textId="77777777" w:rsidR="00E81FFA" w:rsidRPr="00152261" w:rsidRDefault="00E81FFA" w:rsidP="00E81FFA">
      <w:pPr>
        <w:pStyle w:val="NormalWeb"/>
        <w:spacing w:before="0" w:beforeAutospacing="0" w:after="0" w:afterAutospacing="0"/>
        <w:contextualSpacing/>
        <w:rPr>
          <w:rFonts w:ascii="Arial Nova Cond" w:eastAsia="Arial Unicode MS" w:hAnsi="Arial Nova Cond" w:cs="Arial Unicode MS"/>
          <w:b/>
          <w:bCs/>
          <w:color w:val="404040" w:themeColor="text1" w:themeTint="BF"/>
          <w:sz w:val="22"/>
          <w:szCs w:val="22"/>
          <w:bdr w:val="nil"/>
        </w:rPr>
      </w:pPr>
      <w:r w:rsidRPr="00152261">
        <w:rPr>
          <w:rFonts w:ascii="Arial Nova Cond" w:eastAsia="Arial Unicode MS" w:hAnsi="Arial Nova Cond" w:cs="Arial Unicode MS"/>
          <w:b/>
          <w:bCs/>
          <w:color w:val="404040" w:themeColor="text1" w:themeTint="BF"/>
          <w:sz w:val="22"/>
          <w:szCs w:val="22"/>
          <w:bdr w:val="nil"/>
        </w:rPr>
        <w:t xml:space="preserve">Croque butternut - tome des Bauges </w:t>
      </w:r>
    </w:p>
    <w:p w14:paraId="54893DBA" w14:textId="0C6FFAC0" w:rsidR="00E81FFA" w:rsidRPr="00E81FFA" w:rsidRDefault="00E81FFA" w:rsidP="00E81FFA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  <w:r w:rsidRPr="00E81FFA">
        <w:rPr>
          <w:rStyle w:val="AucunA"/>
          <w:rFonts w:ascii="Arial Nova Cond" w:hAnsi="Arial Nova Cond"/>
          <w:sz w:val="22"/>
          <w:szCs w:val="22"/>
        </w:rPr>
        <w:t>Pelez et détaillez 12 tranches fines de butternut, étalez-les sur la lèche frite.</w:t>
      </w:r>
      <w:r>
        <w:rPr>
          <w:rStyle w:val="AucunA"/>
          <w:rFonts w:ascii="Arial Nova Cond" w:hAnsi="Arial Nova Cond"/>
          <w:sz w:val="22"/>
          <w:szCs w:val="22"/>
        </w:rPr>
        <w:t xml:space="preserve"> </w:t>
      </w:r>
      <w:r w:rsidR="00DF50B5">
        <w:rPr>
          <w:rStyle w:val="AucunA"/>
          <w:rFonts w:ascii="Arial Nova Cond" w:hAnsi="Arial Nova Cond"/>
          <w:sz w:val="22"/>
          <w:szCs w:val="22"/>
        </w:rPr>
        <w:t>É</w:t>
      </w:r>
      <w:r w:rsidRPr="00E81FFA">
        <w:rPr>
          <w:rStyle w:val="AucunA"/>
          <w:rFonts w:ascii="Arial Nova Cond" w:hAnsi="Arial Nova Cond"/>
          <w:sz w:val="22"/>
          <w:szCs w:val="22"/>
        </w:rPr>
        <w:t>crasez l’ail dans l’huile, ajoutez la noix de muscade, le persil et l’échalote, mélangez bien.</w:t>
      </w:r>
      <w:r w:rsidR="006C303A">
        <w:rPr>
          <w:rStyle w:val="AucunA"/>
          <w:rFonts w:ascii="Arial Nova Cond" w:hAnsi="Arial Nova Cond"/>
          <w:sz w:val="22"/>
          <w:szCs w:val="22"/>
        </w:rPr>
        <w:t xml:space="preserve"> </w:t>
      </w:r>
      <w:r w:rsidRPr="00E81FFA">
        <w:rPr>
          <w:rStyle w:val="AucunA"/>
          <w:rFonts w:ascii="Arial Nova Cond" w:hAnsi="Arial Nova Cond"/>
          <w:sz w:val="22"/>
          <w:szCs w:val="22"/>
        </w:rPr>
        <w:t>Badigeonnez le butternut, salez</w:t>
      </w:r>
      <w:r w:rsidR="00A95175">
        <w:rPr>
          <w:rStyle w:val="AucunA"/>
          <w:rFonts w:ascii="Arial Nova Cond" w:hAnsi="Arial Nova Cond"/>
          <w:sz w:val="22"/>
          <w:szCs w:val="22"/>
        </w:rPr>
        <w:t xml:space="preserve">, </w:t>
      </w:r>
      <w:r w:rsidRPr="00E81FFA">
        <w:rPr>
          <w:rStyle w:val="AucunA"/>
          <w:rFonts w:ascii="Arial Nova Cond" w:hAnsi="Arial Nova Cond"/>
          <w:sz w:val="22"/>
          <w:szCs w:val="22"/>
        </w:rPr>
        <w:t>poivrez et enfourn</w:t>
      </w:r>
      <w:r w:rsidR="00A95175">
        <w:rPr>
          <w:rStyle w:val="AucunA"/>
          <w:rFonts w:ascii="Arial Nova Cond" w:hAnsi="Arial Nova Cond"/>
          <w:sz w:val="22"/>
          <w:szCs w:val="22"/>
        </w:rPr>
        <w:t>ez</w:t>
      </w:r>
      <w:r w:rsidRPr="00E81FFA">
        <w:rPr>
          <w:rStyle w:val="AucunA"/>
          <w:rFonts w:ascii="Arial Nova Cond" w:hAnsi="Arial Nova Cond"/>
          <w:sz w:val="22"/>
          <w:szCs w:val="22"/>
        </w:rPr>
        <w:t xml:space="preserve"> 15 mn à 180°</w:t>
      </w:r>
      <w:r w:rsidR="006C303A">
        <w:rPr>
          <w:rStyle w:val="AucunA"/>
          <w:rFonts w:ascii="Arial Nova Cond" w:hAnsi="Arial Nova Cond"/>
          <w:sz w:val="22"/>
          <w:szCs w:val="22"/>
        </w:rPr>
        <w:t>C</w:t>
      </w:r>
      <w:r w:rsidRPr="00E81FFA">
        <w:rPr>
          <w:rStyle w:val="AucunA"/>
          <w:rFonts w:ascii="Arial Nova Cond" w:hAnsi="Arial Nova Cond"/>
          <w:sz w:val="22"/>
          <w:szCs w:val="22"/>
        </w:rPr>
        <w:t>, retournez à mi-cuisson.</w:t>
      </w:r>
    </w:p>
    <w:p w14:paraId="3011EC00" w14:textId="77777777" w:rsidR="00E81FFA" w:rsidRPr="00E81FFA" w:rsidRDefault="00E81FFA" w:rsidP="00E81FFA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</w:p>
    <w:p w14:paraId="3A979743" w14:textId="77777777" w:rsidR="00E81FFA" w:rsidRPr="00E432F6" w:rsidRDefault="00E81FFA" w:rsidP="00E81FFA">
      <w:pPr>
        <w:pStyle w:val="CorpsA"/>
        <w:jc w:val="both"/>
        <w:rPr>
          <w:rStyle w:val="AucunA"/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E432F6">
        <w:rPr>
          <w:rStyle w:val="AucunA"/>
          <w:rFonts w:ascii="Arial Nova Cond" w:hAnsi="Arial Nova Cond"/>
          <w:b/>
          <w:bCs/>
          <w:color w:val="404040" w:themeColor="text1" w:themeTint="BF"/>
          <w:sz w:val="22"/>
          <w:szCs w:val="22"/>
        </w:rPr>
        <w:t>Montage du croque-monsieur</w:t>
      </w:r>
    </w:p>
    <w:p w14:paraId="3FAF2050" w14:textId="65FBA529" w:rsidR="00E81FFA" w:rsidRPr="00E81FFA" w:rsidRDefault="00E81FFA" w:rsidP="00E81FFA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  <w:r w:rsidRPr="00E81FFA">
        <w:rPr>
          <w:rStyle w:val="AucunA"/>
          <w:rFonts w:ascii="Arial Nova Cond" w:hAnsi="Arial Nova Cond"/>
          <w:sz w:val="22"/>
          <w:szCs w:val="22"/>
        </w:rPr>
        <w:t>Badigeonnez les tranches de pain de chaque côté avec le beurre fondu.</w:t>
      </w:r>
      <w:r w:rsidR="00A95175">
        <w:rPr>
          <w:rStyle w:val="AucunA"/>
          <w:rFonts w:ascii="Arial Nova Cond" w:hAnsi="Arial Nova Cond"/>
          <w:sz w:val="22"/>
          <w:szCs w:val="22"/>
        </w:rPr>
        <w:t xml:space="preserve"> </w:t>
      </w:r>
      <w:r w:rsidRPr="00E81FFA">
        <w:rPr>
          <w:rStyle w:val="AucunA"/>
          <w:rFonts w:ascii="Arial Nova Cond" w:hAnsi="Arial Nova Cond"/>
          <w:sz w:val="22"/>
          <w:szCs w:val="22"/>
        </w:rPr>
        <w:t>Placez 4 tranches de pain sur la plaque du four.</w:t>
      </w:r>
      <w:r w:rsidR="00ED2473">
        <w:rPr>
          <w:rStyle w:val="AucunA"/>
          <w:rFonts w:ascii="Arial Nova Cond" w:hAnsi="Arial Nova Cond"/>
          <w:sz w:val="22"/>
          <w:szCs w:val="22"/>
        </w:rPr>
        <w:t xml:space="preserve"> </w:t>
      </w:r>
      <w:r w:rsidRPr="00E81FFA">
        <w:rPr>
          <w:rStyle w:val="AucunA"/>
          <w:rFonts w:ascii="Arial Nova Cond" w:hAnsi="Arial Nova Cond"/>
          <w:sz w:val="22"/>
          <w:szCs w:val="22"/>
        </w:rPr>
        <w:t>Sur chacune d’elles déposez une tranche de tome, puis superposez 3 tranches de butternut, une seconde tranche de tome des Bauges et refermez vos quatre croques avec une tranche de pain.</w:t>
      </w:r>
      <w:r w:rsidR="00A95175">
        <w:rPr>
          <w:rStyle w:val="AucunA"/>
          <w:rFonts w:ascii="Arial Nova Cond" w:hAnsi="Arial Nova Cond"/>
          <w:sz w:val="22"/>
          <w:szCs w:val="22"/>
        </w:rPr>
        <w:t xml:space="preserve"> </w:t>
      </w:r>
      <w:r w:rsidRPr="00E81FFA">
        <w:rPr>
          <w:rStyle w:val="AucunA"/>
          <w:rFonts w:ascii="Arial Nova Cond" w:hAnsi="Arial Nova Cond"/>
          <w:sz w:val="22"/>
          <w:szCs w:val="22"/>
        </w:rPr>
        <w:t>Passez au grill puissance 3, 4 mn de chaque côté, surveillez pour que le pain ne brûle pas</w:t>
      </w:r>
    </w:p>
    <w:p w14:paraId="20AB5D90" w14:textId="3C776824" w:rsidR="00CB5D57" w:rsidRDefault="00CB5D57" w:rsidP="00E81FFA">
      <w:pPr>
        <w:pStyle w:val="CorpsA"/>
        <w:jc w:val="both"/>
        <w:rPr>
          <w:rFonts w:ascii="Arial Nova Cond" w:hAnsi="Arial Nova Cond"/>
          <w:sz w:val="22"/>
          <w:szCs w:val="22"/>
        </w:rPr>
      </w:pPr>
    </w:p>
    <w:p w14:paraId="56C48DEC" w14:textId="66EAA7F1" w:rsidR="006C303A" w:rsidRPr="00E432F6" w:rsidRDefault="006C303A" w:rsidP="006C303A">
      <w:pPr>
        <w:pStyle w:val="CorpsA"/>
        <w:rPr>
          <w:rStyle w:val="AucunA"/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E432F6">
        <w:rPr>
          <w:rStyle w:val="AucunA"/>
          <w:rFonts w:ascii="Arial Nova Cond" w:hAnsi="Arial Nova Cond"/>
          <w:b/>
          <w:bCs/>
          <w:color w:val="404040" w:themeColor="text1" w:themeTint="BF"/>
          <w:sz w:val="22"/>
          <w:szCs w:val="22"/>
        </w:rPr>
        <w:t>Croque coppa – Ossau</w:t>
      </w:r>
      <w:r w:rsidR="00152261" w:rsidRPr="00E432F6">
        <w:rPr>
          <w:rStyle w:val="AucunA"/>
          <w:rFonts w:ascii="Arial Nova Cond" w:hAnsi="Arial Nova Cond"/>
          <w:b/>
          <w:bCs/>
          <w:color w:val="404040" w:themeColor="text1" w:themeTint="BF"/>
          <w:sz w:val="22"/>
          <w:szCs w:val="22"/>
        </w:rPr>
        <w:t>-</w:t>
      </w:r>
      <w:r w:rsidRPr="00E432F6">
        <w:rPr>
          <w:rStyle w:val="AucunA"/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Iraty </w:t>
      </w:r>
    </w:p>
    <w:p w14:paraId="58370038" w14:textId="77777777" w:rsidR="00E609BD" w:rsidRPr="00E432F6" w:rsidRDefault="00E609BD" w:rsidP="00E609BD">
      <w:pPr>
        <w:pStyle w:val="CorpsA"/>
        <w:rPr>
          <w:rStyle w:val="AucunA"/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E432F6">
        <w:rPr>
          <w:rStyle w:val="AucunA"/>
          <w:rFonts w:ascii="Arial Nova Cond" w:hAnsi="Arial Nova Cond"/>
          <w:b/>
          <w:bCs/>
          <w:color w:val="404040" w:themeColor="text1" w:themeTint="BF"/>
          <w:sz w:val="22"/>
          <w:szCs w:val="22"/>
        </w:rPr>
        <w:t>Montage du croque-monsieur</w:t>
      </w:r>
    </w:p>
    <w:p w14:paraId="3DBC1D9E" w14:textId="39C4CF45" w:rsidR="00E609BD" w:rsidRPr="00152261" w:rsidRDefault="00E609BD" w:rsidP="0073671D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  <w:r w:rsidRPr="00152261">
        <w:rPr>
          <w:rStyle w:val="AucunA"/>
          <w:rFonts w:ascii="Arial Nova Cond" w:hAnsi="Arial Nova Cond"/>
          <w:sz w:val="22"/>
          <w:szCs w:val="22"/>
        </w:rPr>
        <w:t>Badigeonnez les tranches de pain de chaque côté avec le beurre fondu.</w:t>
      </w:r>
      <w:r w:rsidR="00F86468" w:rsidRPr="00152261">
        <w:rPr>
          <w:rStyle w:val="AucunA"/>
          <w:rFonts w:ascii="Arial Nova Cond" w:hAnsi="Arial Nova Cond"/>
          <w:sz w:val="22"/>
          <w:szCs w:val="22"/>
        </w:rPr>
        <w:t xml:space="preserve"> </w:t>
      </w:r>
      <w:r w:rsidRPr="00152261">
        <w:rPr>
          <w:rStyle w:val="AucunA"/>
          <w:rFonts w:ascii="Arial Nova Cond" w:hAnsi="Arial Nova Cond"/>
          <w:sz w:val="22"/>
          <w:szCs w:val="22"/>
        </w:rPr>
        <w:t>Déposez 2 grandes tranches de pain sur la plaque du four, sur chacune d’elles, déposez de l’Ossau-Iraty râpé, étalez 5 tranches de coppa en les superposant légèrement, recouvrez avec le reste d’Ossau-Iraty râpé et refermez avec une tranche de pain. Vous obtenez ainsi 2 grands croque-monsieur</w:t>
      </w:r>
      <w:r w:rsidR="00F86468" w:rsidRPr="00152261">
        <w:rPr>
          <w:rStyle w:val="AucunA"/>
          <w:rFonts w:ascii="Arial Nova Cond" w:hAnsi="Arial Nova Cond"/>
          <w:sz w:val="22"/>
          <w:szCs w:val="22"/>
        </w:rPr>
        <w:t>.</w:t>
      </w:r>
      <w:r w:rsidR="00ED2473" w:rsidRPr="00152261">
        <w:rPr>
          <w:rStyle w:val="AucunA"/>
          <w:rFonts w:ascii="Arial Nova Cond" w:hAnsi="Arial Nova Cond"/>
          <w:sz w:val="22"/>
          <w:szCs w:val="22"/>
        </w:rPr>
        <w:t xml:space="preserve"> </w:t>
      </w:r>
      <w:r w:rsidRPr="00152261">
        <w:rPr>
          <w:rStyle w:val="AucunA"/>
          <w:rFonts w:ascii="Arial Nova Cond" w:hAnsi="Arial Nova Cond"/>
          <w:sz w:val="22"/>
          <w:szCs w:val="22"/>
        </w:rPr>
        <w:t>Passez au grill puissance 3, 4 mn de chaque côté, surveillez pour que le pain ne brûle pas.</w:t>
      </w:r>
      <w:r w:rsidR="00ED2473" w:rsidRPr="00152261">
        <w:rPr>
          <w:rStyle w:val="AucunA"/>
          <w:rFonts w:ascii="Arial Nova Cond" w:hAnsi="Arial Nova Cond"/>
          <w:sz w:val="22"/>
          <w:szCs w:val="22"/>
        </w:rPr>
        <w:t xml:space="preserve"> </w:t>
      </w:r>
      <w:r w:rsidRPr="00152261">
        <w:rPr>
          <w:rStyle w:val="AucunA"/>
          <w:rFonts w:ascii="Arial Nova Cond" w:hAnsi="Arial Nova Cond"/>
          <w:sz w:val="22"/>
          <w:szCs w:val="22"/>
        </w:rPr>
        <w:t>À la sortie du four, attendez quelques minutes puis les couper en 2 pour obtenir 4 croques.</w:t>
      </w:r>
    </w:p>
    <w:p w14:paraId="3978FCD3" w14:textId="77777777" w:rsidR="00800BF0" w:rsidRPr="00306EAD" w:rsidRDefault="00800BF0">
      <w:pPr>
        <w:pStyle w:val="CorpsA"/>
        <w:rPr>
          <w:rFonts w:ascii="Arial Nova Cond" w:hAnsi="Arial Nova Cond"/>
          <w:sz w:val="22"/>
          <w:szCs w:val="22"/>
        </w:rPr>
      </w:pPr>
    </w:p>
    <w:p w14:paraId="450BEA2C" w14:textId="33984281" w:rsidR="00152261" w:rsidRPr="00152261" w:rsidRDefault="009107CE" w:rsidP="00152261">
      <w:pPr>
        <w:pStyle w:val="CorpsA"/>
        <w:jc w:val="both"/>
        <w:rPr>
          <w:rStyle w:val="AucunA"/>
          <w:rFonts w:ascii="Arial Nova Cond" w:hAnsi="Arial Nova Cond"/>
          <w:sz w:val="22"/>
          <w:szCs w:val="22"/>
        </w:rPr>
      </w:pPr>
      <w:r w:rsidRPr="00E432F6">
        <w:rPr>
          <w:rFonts w:ascii="Arial Nova Cond" w:hAnsi="Arial Nova Cond"/>
          <w:b/>
          <w:bCs/>
          <w:noProof/>
          <w:color w:val="404040" w:themeColor="text1" w:themeTint="BF"/>
        </w:rPr>
        <w:drawing>
          <wp:anchor distT="0" distB="0" distL="114300" distR="114300" simplePos="0" relativeHeight="251665408" behindDoc="1" locked="0" layoutInCell="1" allowOverlap="1" wp14:anchorId="034600F0" wp14:editId="6CD26406">
            <wp:simplePos x="0" y="0"/>
            <wp:positionH relativeFrom="margin">
              <wp:posOffset>5471160</wp:posOffset>
            </wp:positionH>
            <wp:positionV relativeFrom="paragraph">
              <wp:posOffset>290830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223" w:rsidRPr="00E432F6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Astuce</w:t>
      </w:r>
      <w:r w:rsidR="00117223" w:rsidRPr="00AD12CA">
        <w:rPr>
          <w:rFonts w:ascii="Arial Nova Cond" w:hAnsi="Arial Nova Cond"/>
          <w:b/>
          <w:bCs/>
          <w:sz w:val="22"/>
          <w:szCs w:val="22"/>
        </w:rPr>
        <w:t xml:space="preserve"> :</w:t>
      </w:r>
      <w:r w:rsidR="00117223" w:rsidRPr="00306EAD">
        <w:rPr>
          <w:rFonts w:ascii="Arial Nova Cond" w:hAnsi="Arial Nova Cond"/>
          <w:sz w:val="22"/>
          <w:szCs w:val="22"/>
        </w:rPr>
        <w:t xml:space="preserve"> </w:t>
      </w:r>
      <w:r w:rsidR="00152261" w:rsidRPr="00152261">
        <w:rPr>
          <w:rStyle w:val="AucunA"/>
          <w:rFonts w:ascii="Arial Nova Cond" w:hAnsi="Arial Nova Cond"/>
          <w:sz w:val="22"/>
          <w:szCs w:val="22"/>
        </w:rPr>
        <w:t>si vous n’avez pas de four, vous pouvez passer votre pain (non beurré) au grille-pain avant le montage et ensuite chauffer vos croque-monsieur à la poêle pour faire fondre le fromage.</w:t>
      </w:r>
    </w:p>
    <w:p w14:paraId="040240A7" w14:textId="0A7CE977" w:rsidR="00F44E3B" w:rsidRDefault="00F44E3B" w:rsidP="00152261">
      <w:pPr>
        <w:pStyle w:val="CorpsA"/>
        <w:jc w:val="both"/>
        <w:rPr>
          <w:rFonts w:ascii="Arial Nova Cond" w:hAnsi="Arial Nova Cond"/>
          <w:sz w:val="22"/>
          <w:szCs w:val="22"/>
        </w:rPr>
      </w:pPr>
    </w:p>
    <w:p w14:paraId="6F905DD9" w14:textId="2D965CDE" w:rsidR="00F44E3B" w:rsidRPr="003D6FB0" w:rsidRDefault="00F44E3B" w:rsidP="00F44E3B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Crédit photo &amp; stylisme / Recette : Anne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Kerouédan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3750F6EF" w14:textId="1D933656" w:rsidR="00F44E3B" w:rsidRPr="00306EAD" w:rsidRDefault="00F44E3B" w:rsidP="009107CE">
      <w:pPr>
        <w:pStyle w:val="Corps"/>
        <w:rPr>
          <w:rFonts w:ascii="Arial Nova Cond" w:hAnsi="Arial Nova Cond"/>
        </w:rPr>
      </w:pPr>
    </w:p>
    <w:sectPr w:rsidR="00F44E3B" w:rsidRPr="00306EAD" w:rsidSect="00ED2473">
      <w:headerReference w:type="default" r:id="rId8"/>
      <w:footerReference w:type="default" r:id="rId9"/>
      <w:pgSz w:w="11900" w:h="16840"/>
      <w:pgMar w:top="1134" w:right="1134" w:bottom="42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735B" w14:textId="77777777" w:rsidR="002E3E32" w:rsidRDefault="002E3E32">
      <w:r>
        <w:separator/>
      </w:r>
    </w:p>
  </w:endnote>
  <w:endnote w:type="continuationSeparator" w:id="0">
    <w:p w14:paraId="62A3C893" w14:textId="77777777" w:rsidR="002E3E32" w:rsidRDefault="002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FCD7" w14:textId="77777777" w:rsidR="00800BF0" w:rsidRDefault="00800BF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54C0E" w14:textId="77777777" w:rsidR="002E3E32" w:rsidRDefault="002E3E32">
      <w:r>
        <w:separator/>
      </w:r>
    </w:p>
  </w:footnote>
  <w:footnote w:type="continuationSeparator" w:id="0">
    <w:p w14:paraId="66C6929F" w14:textId="77777777" w:rsidR="002E3E32" w:rsidRDefault="002E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FCD6" w14:textId="77777777" w:rsidR="00800BF0" w:rsidRDefault="00800BF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E26E3"/>
    <w:rsid w:val="00117223"/>
    <w:rsid w:val="001248E6"/>
    <w:rsid w:val="00152261"/>
    <w:rsid w:val="00181137"/>
    <w:rsid w:val="00193C8C"/>
    <w:rsid w:val="00210C8C"/>
    <w:rsid w:val="002156A1"/>
    <w:rsid w:val="00243410"/>
    <w:rsid w:val="00290B59"/>
    <w:rsid w:val="002A382C"/>
    <w:rsid w:val="002B2981"/>
    <w:rsid w:val="002D690D"/>
    <w:rsid w:val="002D79FF"/>
    <w:rsid w:val="002E3E32"/>
    <w:rsid w:val="00306EAD"/>
    <w:rsid w:val="00314371"/>
    <w:rsid w:val="00330FF2"/>
    <w:rsid w:val="0046240E"/>
    <w:rsid w:val="00464DF4"/>
    <w:rsid w:val="00580616"/>
    <w:rsid w:val="006C303A"/>
    <w:rsid w:val="006D24AE"/>
    <w:rsid w:val="0073671D"/>
    <w:rsid w:val="00743FFE"/>
    <w:rsid w:val="007730BB"/>
    <w:rsid w:val="00800BF0"/>
    <w:rsid w:val="00850A60"/>
    <w:rsid w:val="009107CE"/>
    <w:rsid w:val="00933175"/>
    <w:rsid w:val="00962599"/>
    <w:rsid w:val="009A28DF"/>
    <w:rsid w:val="009B3A0B"/>
    <w:rsid w:val="009C4DE2"/>
    <w:rsid w:val="009D188B"/>
    <w:rsid w:val="00A95175"/>
    <w:rsid w:val="00AD12CA"/>
    <w:rsid w:val="00B2599F"/>
    <w:rsid w:val="00B61AEE"/>
    <w:rsid w:val="00BE2495"/>
    <w:rsid w:val="00CB5D57"/>
    <w:rsid w:val="00CC6D5F"/>
    <w:rsid w:val="00D25CD3"/>
    <w:rsid w:val="00D83FD7"/>
    <w:rsid w:val="00DC1DC2"/>
    <w:rsid w:val="00DC72CC"/>
    <w:rsid w:val="00DF50B5"/>
    <w:rsid w:val="00E432F6"/>
    <w:rsid w:val="00E609BD"/>
    <w:rsid w:val="00E66A61"/>
    <w:rsid w:val="00E81FFA"/>
    <w:rsid w:val="00EA6336"/>
    <w:rsid w:val="00ED2473"/>
    <w:rsid w:val="00EE34CD"/>
    <w:rsid w:val="00F44E3B"/>
    <w:rsid w:val="00F85FF8"/>
    <w:rsid w:val="00F86468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41</cp:revision>
  <cp:lastPrinted>2024-07-16T14:23:00Z</cp:lastPrinted>
  <dcterms:created xsi:type="dcterms:W3CDTF">2024-07-16T13:58:00Z</dcterms:created>
  <dcterms:modified xsi:type="dcterms:W3CDTF">2024-07-23T10:37:00Z</dcterms:modified>
</cp:coreProperties>
</file>