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570B" w14:textId="16FF91D5" w:rsidR="001D3A2C" w:rsidRPr="00E43394" w:rsidRDefault="00C6313C" w:rsidP="00C6313C">
      <w:pPr>
        <w:spacing w:after="0" w:line="240" w:lineRule="auto"/>
        <w:jc w:val="right"/>
        <w:rPr>
          <w:rFonts w:ascii="Arial Nova Cond Light" w:hAnsi="Arial Nova Cond Light" w:cs="Calibri"/>
          <w:sz w:val="24"/>
          <w:szCs w:val="24"/>
        </w:rPr>
      </w:pPr>
      <w:r w:rsidRPr="00E43394">
        <w:rPr>
          <w:rFonts w:ascii="Arial Nova Cond Light" w:hAnsi="Arial Nova Cond Light" w:cs="Calibri"/>
          <w:noProof/>
          <w:color w:val="2F5496" w:themeColor="accent1" w:themeShade="BF"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28E0CC8F" wp14:editId="2221E349">
            <wp:simplePos x="0" y="0"/>
            <wp:positionH relativeFrom="margin">
              <wp:align>left</wp:align>
            </wp:positionH>
            <wp:positionV relativeFrom="paragraph">
              <wp:posOffset>-193040</wp:posOffset>
            </wp:positionV>
            <wp:extent cx="1981200" cy="1431049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3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3A2C" w:rsidRPr="00E43394">
        <w:rPr>
          <w:rFonts w:ascii="Arial Nova Cond Light" w:hAnsi="Arial Nova Cond Light" w:cs="Calibri"/>
          <w:color w:val="2F5496" w:themeColor="accent1" w:themeShade="BF"/>
          <w:sz w:val="24"/>
          <w:szCs w:val="24"/>
        </w:rPr>
        <w:t xml:space="preserve">Communiqué de presse </w:t>
      </w:r>
      <w:r w:rsidR="00DC519F" w:rsidRPr="00E43394">
        <w:rPr>
          <w:rFonts w:ascii="Arial Nova Cond Light" w:hAnsi="Arial Nova Cond Light" w:cs="Calibri"/>
          <w:color w:val="2F5496" w:themeColor="accent1" w:themeShade="BF"/>
          <w:sz w:val="24"/>
          <w:szCs w:val="24"/>
        </w:rPr>
        <w:t xml:space="preserve">– </w:t>
      </w:r>
      <w:r w:rsidR="00DC519F">
        <w:rPr>
          <w:rFonts w:ascii="Arial Nova Cond Light" w:hAnsi="Arial Nova Cond Light" w:cs="Calibri"/>
          <w:color w:val="2F5496" w:themeColor="accent1" w:themeShade="BF"/>
          <w:sz w:val="24"/>
          <w:szCs w:val="24"/>
        </w:rPr>
        <w:t>Juillet</w:t>
      </w:r>
      <w:r w:rsidR="005154EB">
        <w:rPr>
          <w:rFonts w:ascii="Arial Nova Cond Light" w:hAnsi="Arial Nova Cond Light" w:cs="Calibri"/>
          <w:color w:val="2F5496" w:themeColor="accent1" w:themeShade="BF"/>
          <w:sz w:val="24"/>
          <w:szCs w:val="24"/>
        </w:rPr>
        <w:t xml:space="preserve"> </w:t>
      </w:r>
      <w:r w:rsidR="001D3A2C" w:rsidRPr="00E43394">
        <w:rPr>
          <w:rFonts w:ascii="Arial Nova Cond Light" w:hAnsi="Arial Nova Cond Light" w:cs="Calibri"/>
          <w:color w:val="2F5496" w:themeColor="accent1" w:themeShade="BF"/>
          <w:sz w:val="24"/>
          <w:szCs w:val="24"/>
        </w:rPr>
        <w:t>202</w:t>
      </w:r>
      <w:r w:rsidR="00974627" w:rsidRPr="00E43394">
        <w:rPr>
          <w:rFonts w:ascii="Arial Nova Cond Light" w:hAnsi="Arial Nova Cond Light" w:cs="Calibri"/>
          <w:color w:val="2F5496" w:themeColor="accent1" w:themeShade="BF"/>
          <w:sz w:val="24"/>
          <w:szCs w:val="24"/>
        </w:rPr>
        <w:t>2</w:t>
      </w:r>
    </w:p>
    <w:p w14:paraId="6A090A27" w14:textId="61121764" w:rsidR="00C6313C" w:rsidRPr="00E43394" w:rsidRDefault="00C6313C" w:rsidP="00491EB2">
      <w:pPr>
        <w:spacing w:after="0" w:line="240" w:lineRule="auto"/>
        <w:jc w:val="center"/>
        <w:rPr>
          <w:rFonts w:ascii="Arial Nova Cond Light" w:hAnsi="Arial Nova Cond Light" w:cs="Calibri"/>
          <w:b/>
          <w:bCs/>
          <w:sz w:val="24"/>
          <w:szCs w:val="24"/>
        </w:rPr>
      </w:pPr>
    </w:p>
    <w:p w14:paraId="0E18379D" w14:textId="521A452C" w:rsidR="00C6313C" w:rsidRDefault="00C6313C" w:rsidP="00491EB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DC793B" w14:textId="35525937" w:rsidR="00C6313C" w:rsidRDefault="00C6313C" w:rsidP="00491EB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AC51989" w14:textId="62BBCF2F" w:rsidR="00C6313C" w:rsidRDefault="00C6313C" w:rsidP="00491EB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C7252BA" w14:textId="4E89874E" w:rsidR="00C6313C" w:rsidRDefault="00C6313C" w:rsidP="00491EB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2309928" w14:textId="7BB059E0" w:rsidR="00C6313C" w:rsidRDefault="00C6313C" w:rsidP="00491EB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B8203F8" w14:textId="77777777" w:rsidR="006A1245" w:rsidRDefault="00F2793B" w:rsidP="00713F7C">
      <w:pPr>
        <w:spacing w:after="0" w:line="240" w:lineRule="auto"/>
        <w:jc w:val="center"/>
        <w:rPr>
          <w:rFonts w:ascii="Arial Nova Cond Light" w:hAnsi="Arial Nova Cond Light" w:cs="Calibri"/>
          <w:b/>
          <w:bCs/>
          <w:color w:val="2F5496" w:themeColor="accent1" w:themeShade="BF"/>
          <w:sz w:val="36"/>
          <w:szCs w:val="36"/>
        </w:rPr>
      </w:pPr>
      <w:r w:rsidRPr="00E43394">
        <w:rPr>
          <w:rFonts w:ascii="Arial Nova Cond Light" w:hAnsi="Arial Nova Cond Light" w:cs="Calibri"/>
          <w:b/>
          <w:bCs/>
          <w:color w:val="2F5496" w:themeColor="accent1" w:themeShade="BF"/>
          <w:sz w:val="36"/>
          <w:szCs w:val="36"/>
        </w:rPr>
        <w:t>RYTHM’N CHEESE</w:t>
      </w:r>
    </w:p>
    <w:p w14:paraId="326DB2D2" w14:textId="334CFC91" w:rsidR="00D81A27" w:rsidRPr="00E43394" w:rsidRDefault="00713F7C" w:rsidP="00713F7C">
      <w:pPr>
        <w:spacing w:after="0" w:line="240" w:lineRule="auto"/>
        <w:jc w:val="center"/>
        <w:rPr>
          <w:rFonts w:ascii="Arial Nova Cond Light" w:hAnsi="Arial Nova Cond Light" w:cs="Calibri"/>
          <w:b/>
          <w:bCs/>
          <w:color w:val="2F5496" w:themeColor="accent1" w:themeShade="BF"/>
          <w:sz w:val="36"/>
          <w:szCs w:val="36"/>
        </w:rPr>
      </w:pPr>
      <w:r w:rsidRPr="00713F7C">
        <w:rPr>
          <w:rFonts w:ascii="Arial Nova Cond Light" w:hAnsi="Arial Nova Cond Light" w:cs="Calibri"/>
          <w:b/>
          <w:bCs/>
          <w:color w:val="2F5496" w:themeColor="accent1" w:themeShade="BF"/>
          <w:sz w:val="36"/>
          <w:szCs w:val="36"/>
        </w:rPr>
        <w:t xml:space="preserve"> Idées recettes où les frometons se déguste</w:t>
      </w:r>
      <w:r w:rsidR="002F55DD">
        <w:rPr>
          <w:rFonts w:ascii="Arial Nova Cond Light" w:hAnsi="Arial Nova Cond Light" w:cs="Calibri"/>
          <w:b/>
          <w:bCs/>
          <w:color w:val="2F5496" w:themeColor="accent1" w:themeShade="BF"/>
          <w:sz w:val="36"/>
          <w:szCs w:val="36"/>
        </w:rPr>
        <w:t>nt</w:t>
      </w:r>
      <w:r w:rsidRPr="00713F7C">
        <w:rPr>
          <w:rFonts w:ascii="Arial Nova Cond Light" w:hAnsi="Arial Nova Cond Light" w:cs="Calibri"/>
          <w:b/>
          <w:bCs/>
          <w:color w:val="2F5496" w:themeColor="accent1" w:themeShade="BF"/>
          <w:sz w:val="36"/>
          <w:szCs w:val="36"/>
        </w:rPr>
        <w:t xml:space="preserve"> en chansons !</w:t>
      </w:r>
    </w:p>
    <w:p w14:paraId="086179A3" w14:textId="7884C025" w:rsidR="00F23348" w:rsidRPr="00F23348" w:rsidRDefault="00F23348" w:rsidP="00F23348">
      <w:pPr>
        <w:spacing w:after="0" w:line="240" w:lineRule="auto"/>
        <w:jc w:val="center"/>
        <w:rPr>
          <w:rFonts w:ascii="Calibri" w:hAnsi="Calibri" w:cs="Calibri"/>
          <w:b/>
          <w:bCs/>
          <w:color w:val="2F5496" w:themeColor="accent1" w:themeShade="BF"/>
          <w:sz w:val="36"/>
          <w:szCs w:val="36"/>
        </w:rPr>
      </w:pPr>
    </w:p>
    <w:p w14:paraId="10D78471" w14:textId="15181A71" w:rsidR="002E33FB" w:rsidRDefault="00601ECE" w:rsidP="002E33FB">
      <w:pPr>
        <w:jc w:val="both"/>
      </w:pPr>
      <w:r>
        <w:rPr>
          <w:noProof/>
        </w:rPr>
        <w:drawing>
          <wp:anchor distT="0" distB="0" distL="114300" distR="114300" simplePos="0" relativeHeight="251683328" behindDoc="1" locked="0" layoutInCell="1" allowOverlap="1" wp14:anchorId="1171F11A" wp14:editId="4F537981">
            <wp:simplePos x="0" y="0"/>
            <wp:positionH relativeFrom="margin">
              <wp:posOffset>137795</wp:posOffset>
            </wp:positionH>
            <wp:positionV relativeFrom="paragraph">
              <wp:posOffset>957580</wp:posOffset>
            </wp:positionV>
            <wp:extent cx="5514975" cy="2630170"/>
            <wp:effectExtent l="0" t="0" r="9525" b="0"/>
            <wp:wrapTight wrapText="bothSides">
              <wp:wrapPolygon edited="0">
                <wp:start x="0" y="0"/>
                <wp:lineTo x="0" y="21433"/>
                <wp:lineTo x="21563" y="21433"/>
                <wp:lineTo x="21563" y="0"/>
                <wp:lineTo x="0" y="0"/>
              </wp:wrapPolygon>
            </wp:wrapTight>
            <wp:docPr id="1" name="Image 1" descr="Une image contenant différ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ifférent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" r="2117"/>
                    <a:stretch/>
                  </pic:blipFill>
                  <pic:spPr bwMode="auto">
                    <a:xfrm>
                      <a:off x="0" y="0"/>
                      <a:ext cx="551497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1B446DEB" wp14:editId="0A39F0A3">
                <wp:simplePos x="0" y="0"/>
                <wp:positionH relativeFrom="margin">
                  <wp:posOffset>4686300</wp:posOffset>
                </wp:positionH>
                <wp:positionV relativeFrom="paragraph">
                  <wp:posOffset>1868170</wp:posOffset>
                </wp:positionV>
                <wp:extent cx="2102485" cy="236855"/>
                <wp:effectExtent l="0" t="635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10248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BDBE4" w14:textId="159CA412" w:rsidR="0078403B" w:rsidRPr="00670B5F" w:rsidRDefault="0078403B" w:rsidP="0078403B">
                            <w:pPr>
                              <w:jc w:val="both"/>
                              <w:rPr>
                                <w:rFonts w:ascii="Arial Nova Cond Light" w:hAnsi="Arial Nova Cond Light"/>
                                <w:sz w:val="12"/>
                                <w:szCs w:val="12"/>
                              </w:rPr>
                            </w:pPr>
                            <w:r w:rsidRPr="00670B5F">
                              <w:rPr>
                                <w:rFonts w:ascii="Arial Nova Cond Light" w:hAnsi="Arial Nova Cond Light"/>
                                <w:sz w:val="12"/>
                                <w:szCs w:val="12"/>
                              </w:rPr>
                              <w:t xml:space="preserve">Crédit photo : Anne </w:t>
                            </w:r>
                            <w:r w:rsidR="00F80D07" w:rsidRPr="00670B5F">
                              <w:rPr>
                                <w:rFonts w:ascii="Arial Nova Cond Light" w:hAnsi="Arial Nova Cond Light"/>
                                <w:sz w:val="12"/>
                                <w:szCs w:val="12"/>
                              </w:rPr>
                              <w:t>Kerouedan</w:t>
                            </w:r>
                            <w:r w:rsidRPr="00670B5F">
                              <w:rPr>
                                <w:rFonts w:ascii="Arial Nova Cond Light" w:hAnsi="Arial Nova Cond Light"/>
                                <w:sz w:val="12"/>
                                <w:szCs w:val="12"/>
                              </w:rPr>
                              <w:t xml:space="preserve"> / </w:t>
                            </w:r>
                            <w:proofErr w:type="spellStart"/>
                            <w:r w:rsidRPr="00670B5F">
                              <w:rPr>
                                <w:rFonts w:ascii="Arial Nova Cond Light" w:hAnsi="Arial Nova Cond Light"/>
                                <w:sz w:val="12"/>
                                <w:szCs w:val="12"/>
                              </w:rPr>
                              <w:t>Cniel</w:t>
                            </w:r>
                            <w:proofErr w:type="spellEnd"/>
                            <w:r w:rsidRPr="00670B5F">
                              <w:rPr>
                                <w:rFonts w:ascii="Arial Nova Cond Light" w:hAnsi="Arial Nova Cond Light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696B7A9C" w14:textId="5DF39F28" w:rsidR="0078403B" w:rsidRDefault="00784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46D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9pt;margin-top:147.1pt;width:165.55pt;height:18.65pt;rotation:90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" stroked="f">
                <v:textbox>
                  <w:txbxContent>
                    <w:p w14:paraId="0F1BDBE4" w14:textId="159CA412" w:rsidR="0078403B" w:rsidRPr="00670B5F" w:rsidRDefault="0078403B" w:rsidP="0078403B">
                      <w:pPr>
                        <w:jc w:val="both"/>
                        <w:rPr>
                          <w:rFonts w:ascii="Arial Nova Cond Light" w:hAnsi="Arial Nova Cond Light"/>
                          <w:sz w:val="12"/>
                          <w:szCs w:val="12"/>
                        </w:rPr>
                      </w:pPr>
                      <w:r w:rsidRPr="00670B5F">
                        <w:rPr>
                          <w:rFonts w:ascii="Arial Nova Cond Light" w:hAnsi="Arial Nova Cond Light"/>
                          <w:sz w:val="12"/>
                          <w:szCs w:val="12"/>
                        </w:rPr>
                        <w:t xml:space="preserve">Crédit photo : Anne </w:t>
                      </w:r>
                      <w:r w:rsidR="00F80D07" w:rsidRPr="00670B5F">
                        <w:rPr>
                          <w:rFonts w:ascii="Arial Nova Cond Light" w:hAnsi="Arial Nova Cond Light"/>
                          <w:sz w:val="12"/>
                          <w:szCs w:val="12"/>
                        </w:rPr>
                        <w:t>Kerouedan</w:t>
                      </w:r>
                      <w:r w:rsidRPr="00670B5F">
                        <w:rPr>
                          <w:rFonts w:ascii="Arial Nova Cond Light" w:hAnsi="Arial Nova Cond Light"/>
                          <w:sz w:val="12"/>
                          <w:szCs w:val="12"/>
                        </w:rPr>
                        <w:t xml:space="preserve"> / Cniel </w:t>
                      </w:r>
                    </w:p>
                    <w:p w14:paraId="696B7A9C" w14:textId="5DF39F28" w:rsidR="0078403B" w:rsidRDefault="0078403B"/>
                  </w:txbxContent>
                </v:textbox>
                <w10:wrap anchorx="margin"/>
              </v:shape>
            </w:pict>
          </mc:Fallback>
        </mc:AlternateContent>
      </w:r>
      <w:r w:rsidR="00F35234">
        <w:rPr>
          <w:rFonts w:ascii="Arial Nova Cond Light" w:hAnsi="Arial Nova Cond Light"/>
          <w:sz w:val="24"/>
          <w:szCs w:val="24"/>
        </w:rPr>
        <w:t>A la</w:t>
      </w:r>
      <w:r w:rsidR="00F35234" w:rsidRPr="00F35234">
        <w:rPr>
          <w:rFonts w:ascii="Arial Nova Cond Light" w:hAnsi="Arial Nova Cond Light"/>
          <w:sz w:val="24"/>
          <w:szCs w:val="24"/>
        </w:rPr>
        <w:t xml:space="preserve"> fin d</w:t>
      </w:r>
      <w:r w:rsidR="00BC011C">
        <w:rPr>
          <w:rFonts w:ascii="Arial Nova Cond Light" w:hAnsi="Arial Nova Cond Light"/>
          <w:sz w:val="24"/>
          <w:szCs w:val="24"/>
        </w:rPr>
        <w:t>e l</w:t>
      </w:r>
      <w:r w:rsidR="00F35234" w:rsidRPr="00F35234">
        <w:rPr>
          <w:rFonts w:ascii="Arial Nova Cond Light" w:hAnsi="Arial Nova Cond Light"/>
          <w:sz w:val="24"/>
          <w:szCs w:val="24"/>
        </w:rPr>
        <w:t xml:space="preserve">’été, en automne ou en hiver, le fromage continue sa douce mélodie dans nos plats. Salade aux couleurs de </w:t>
      </w:r>
      <w:r w:rsidR="00F35234" w:rsidRPr="00F35234">
        <w:rPr>
          <w:rFonts w:ascii="Arial Nova Cond Light" w:hAnsi="Arial Nova Cond Light"/>
          <w:i/>
          <w:iCs/>
          <w:sz w:val="24"/>
          <w:szCs w:val="24"/>
        </w:rPr>
        <w:t xml:space="preserve">l’été indien </w:t>
      </w:r>
      <w:r w:rsidR="00F35234" w:rsidRPr="00F35234">
        <w:rPr>
          <w:rFonts w:ascii="Arial Nova Cond Light" w:hAnsi="Arial Nova Cond Light"/>
          <w:sz w:val="24"/>
          <w:szCs w:val="24"/>
        </w:rPr>
        <w:t xml:space="preserve">Coulommiers et Ossau-Iraty, cake au </w:t>
      </w:r>
      <w:r w:rsidR="00CE36A1">
        <w:rPr>
          <w:rFonts w:ascii="Arial Nova Cond Light" w:hAnsi="Arial Nova Cond Light"/>
          <w:sz w:val="24"/>
          <w:szCs w:val="24"/>
        </w:rPr>
        <w:t>B</w:t>
      </w:r>
      <w:r w:rsidR="00F35234" w:rsidRPr="00F35234">
        <w:rPr>
          <w:rFonts w:ascii="Arial Nova Cond Light" w:hAnsi="Arial Nova Cond Light"/>
          <w:sz w:val="24"/>
          <w:szCs w:val="24"/>
        </w:rPr>
        <w:t xml:space="preserve">anon fondant </w:t>
      </w:r>
      <w:r w:rsidR="00F35234" w:rsidRPr="00F35234">
        <w:rPr>
          <w:rFonts w:ascii="Arial Nova Cond Light" w:hAnsi="Arial Nova Cond Light"/>
          <w:i/>
          <w:iCs/>
          <w:sz w:val="24"/>
          <w:szCs w:val="24"/>
        </w:rPr>
        <w:t>à la faveur de l’automne</w:t>
      </w:r>
      <w:r w:rsidR="00F35234" w:rsidRPr="00F35234">
        <w:rPr>
          <w:rFonts w:ascii="Arial Nova Cond Light" w:hAnsi="Arial Nova Cond Light"/>
          <w:sz w:val="24"/>
          <w:szCs w:val="24"/>
        </w:rPr>
        <w:t xml:space="preserve"> ou encore des petits bocaux de cabillaud et purée de panais surmontés d’un crumble de Pont</w:t>
      </w:r>
      <w:r w:rsidR="00CE36A1">
        <w:rPr>
          <w:rFonts w:ascii="Arial Nova Cond Light" w:hAnsi="Arial Nova Cond Light"/>
          <w:sz w:val="24"/>
          <w:szCs w:val="24"/>
        </w:rPr>
        <w:t>-</w:t>
      </w:r>
      <w:r w:rsidR="00F35234" w:rsidRPr="00F35234">
        <w:rPr>
          <w:rFonts w:ascii="Arial Nova Cond Light" w:hAnsi="Arial Nova Cond Light"/>
          <w:sz w:val="24"/>
          <w:szCs w:val="24"/>
        </w:rPr>
        <w:t xml:space="preserve">l’Evêque et Laguiole à déguster dans mon </w:t>
      </w:r>
      <w:r w:rsidR="00F35234" w:rsidRPr="00F35234">
        <w:rPr>
          <w:rFonts w:ascii="Arial Nova Cond Light" w:hAnsi="Arial Nova Cond Light"/>
          <w:i/>
          <w:iCs/>
          <w:sz w:val="24"/>
          <w:szCs w:val="24"/>
        </w:rPr>
        <w:t>jardin d’hiver</w:t>
      </w:r>
      <w:r w:rsidR="00F35234" w:rsidRPr="00F35234">
        <w:rPr>
          <w:rFonts w:ascii="Arial Nova Cond Light" w:hAnsi="Arial Nova Cond Light"/>
          <w:sz w:val="24"/>
          <w:szCs w:val="24"/>
        </w:rPr>
        <w:t>.</w:t>
      </w:r>
    </w:p>
    <w:p w14:paraId="7C2F6B01" w14:textId="1BFB319F" w:rsidR="0043090D" w:rsidRPr="002E33FB" w:rsidRDefault="0043090D" w:rsidP="002E33FB">
      <w:pPr>
        <w:jc w:val="both"/>
      </w:pPr>
      <w:r w:rsidRPr="0043090D">
        <w:rPr>
          <w:rFonts w:ascii="Arial Nova Cond Light" w:hAnsi="Arial Nova Cond Light"/>
          <w:sz w:val="24"/>
          <w:szCs w:val="24"/>
        </w:rPr>
        <w:t xml:space="preserve">Une salade aux couleurs de </w:t>
      </w:r>
      <w:r w:rsidRPr="006A1245">
        <w:rPr>
          <w:rFonts w:ascii="Arial Nova Cond Light" w:hAnsi="Arial Nova Cond Light"/>
          <w:i/>
          <w:iCs/>
          <w:sz w:val="24"/>
          <w:szCs w:val="24"/>
        </w:rPr>
        <w:t>l’été indien</w:t>
      </w:r>
      <w:r w:rsidRPr="0043090D">
        <w:rPr>
          <w:rFonts w:ascii="Arial Nova Cond Light" w:hAnsi="Arial Nova Cond Light"/>
          <w:sz w:val="24"/>
          <w:szCs w:val="24"/>
        </w:rPr>
        <w:t>, une palette de légumes crus comme un coucher de soleil, des fines lamelles de choux et d’endives rouges-rosées, des raisins et des figues aux teintes violettes qui se révèlent</w:t>
      </w:r>
      <w:r w:rsidR="00B55052">
        <w:rPr>
          <w:rFonts w:ascii="Arial Nova Cond Light" w:hAnsi="Arial Nova Cond Light"/>
          <w:sz w:val="24"/>
          <w:szCs w:val="24"/>
        </w:rPr>
        <w:t xml:space="preserve"> </w:t>
      </w:r>
      <w:r w:rsidRPr="0043090D">
        <w:rPr>
          <w:rFonts w:ascii="Arial Nova Cond Light" w:hAnsi="Arial Nova Cond Light"/>
          <w:sz w:val="24"/>
          <w:szCs w:val="24"/>
        </w:rPr>
        <w:t>avec un fromage de caractère comme l’Ossau-Iraty et un tendre Coulommiers. </w:t>
      </w:r>
    </w:p>
    <w:p w14:paraId="42290DE2" w14:textId="1502E4D3" w:rsidR="0043090D" w:rsidRPr="0043090D" w:rsidRDefault="0043090D" w:rsidP="0043090D">
      <w:pPr>
        <w:spacing w:before="100" w:beforeAutospacing="1" w:after="100" w:afterAutospacing="1" w:line="240" w:lineRule="auto"/>
        <w:jc w:val="both"/>
        <w:rPr>
          <w:rFonts w:ascii="Arial Nova Cond Light" w:hAnsi="Arial Nova Cond Light"/>
          <w:sz w:val="24"/>
          <w:szCs w:val="24"/>
        </w:rPr>
      </w:pPr>
      <w:r w:rsidRPr="006A1245">
        <w:rPr>
          <w:rFonts w:ascii="Arial Nova Cond Light" w:hAnsi="Arial Nova Cond Light"/>
          <w:i/>
          <w:iCs/>
          <w:sz w:val="24"/>
          <w:szCs w:val="24"/>
        </w:rPr>
        <w:t>A la faveur de l’automne</w:t>
      </w:r>
      <w:r w:rsidRPr="0043090D">
        <w:rPr>
          <w:rFonts w:ascii="Arial Nova Cond Light" w:hAnsi="Arial Nova Cond Light"/>
          <w:sz w:val="24"/>
          <w:szCs w:val="24"/>
        </w:rPr>
        <w:t xml:space="preserve">, on s’attable autour d’un cake ultra moelleux et craquant à la fois, noisettes, graines de courge et </w:t>
      </w:r>
      <w:r w:rsidR="006A1245">
        <w:rPr>
          <w:rFonts w:ascii="Arial Nova Cond Light" w:hAnsi="Arial Nova Cond Light"/>
          <w:sz w:val="24"/>
          <w:szCs w:val="24"/>
        </w:rPr>
        <w:t>B</w:t>
      </w:r>
      <w:r w:rsidRPr="0043090D">
        <w:rPr>
          <w:rFonts w:ascii="Arial Nova Cond Light" w:hAnsi="Arial Nova Cond Light"/>
          <w:sz w:val="24"/>
          <w:szCs w:val="24"/>
        </w:rPr>
        <w:t>anon fondant tout juste sorti de ses feuilles de vignes. Ambiance automnale assurée !</w:t>
      </w:r>
    </w:p>
    <w:p w14:paraId="3C066F25" w14:textId="1984CD75" w:rsidR="0043090D" w:rsidRPr="0043090D" w:rsidRDefault="0043090D" w:rsidP="0043090D">
      <w:pPr>
        <w:spacing w:before="100" w:beforeAutospacing="1" w:after="100" w:afterAutospacing="1" w:line="240" w:lineRule="auto"/>
        <w:jc w:val="both"/>
        <w:rPr>
          <w:rFonts w:ascii="Arial Nova Cond Light" w:hAnsi="Arial Nova Cond Light"/>
          <w:sz w:val="24"/>
          <w:szCs w:val="24"/>
        </w:rPr>
      </w:pPr>
      <w:r w:rsidRPr="006A1245">
        <w:rPr>
          <w:rFonts w:ascii="Arial Nova Cond Light" w:hAnsi="Arial Nova Cond Light"/>
          <w:i/>
          <w:iCs/>
          <w:sz w:val="24"/>
          <w:szCs w:val="24"/>
        </w:rPr>
        <w:t>Dans mon jardin d’hiver</w:t>
      </w:r>
      <w:r w:rsidRPr="0043090D">
        <w:rPr>
          <w:rFonts w:ascii="Arial Nova Cond Light" w:hAnsi="Arial Nova Cond Light"/>
          <w:sz w:val="24"/>
          <w:szCs w:val="24"/>
        </w:rPr>
        <w:t xml:space="preserve"> on trouve un peu de mystère. Dans des petits bocaux, la purée </w:t>
      </w:r>
      <w:r w:rsidR="00CE36A1">
        <w:rPr>
          <w:rFonts w:ascii="Arial Nova Cond Light" w:hAnsi="Arial Nova Cond Light"/>
          <w:sz w:val="24"/>
          <w:szCs w:val="24"/>
        </w:rPr>
        <w:t xml:space="preserve">de </w:t>
      </w:r>
      <w:r w:rsidRPr="0043090D">
        <w:rPr>
          <w:rFonts w:ascii="Arial Nova Cond Light" w:hAnsi="Arial Nova Cond Light"/>
          <w:sz w:val="24"/>
          <w:szCs w:val="24"/>
        </w:rPr>
        <w:t>panais fait la part belle au cabillaud. Tous deux se parent d’un crumble fromager</w:t>
      </w:r>
      <w:r w:rsidR="00CE36A1">
        <w:rPr>
          <w:rFonts w:ascii="Arial Nova Cond Light" w:hAnsi="Arial Nova Cond Light"/>
          <w:sz w:val="24"/>
          <w:szCs w:val="24"/>
        </w:rPr>
        <w:t xml:space="preserve"> à souhait, </w:t>
      </w:r>
      <w:r w:rsidR="00CE36A1" w:rsidRPr="00F35234">
        <w:rPr>
          <w:rFonts w:ascii="Arial Nova Cond Light" w:hAnsi="Arial Nova Cond Light"/>
          <w:sz w:val="24"/>
          <w:szCs w:val="24"/>
        </w:rPr>
        <w:t>Pont</w:t>
      </w:r>
      <w:r w:rsidR="00CE36A1">
        <w:rPr>
          <w:rFonts w:ascii="Arial Nova Cond Light" w:hAnsi="Arial Nova Cond Light"/>
          <w:sz w:val="24"/>
          <w:szCs w:val="24"/>
        </w:rPr>
        <w:t>-</w:t>
      </w:r>
      <w:r w:rsidR="00CE36A1" w:rsidRPr="00F35234">
        <w:rPr>
          <w:rFonts w:ascii="Arial Nova Cond Light" w:hAnsi="Arial Nova Cond Light"/>
          <w:sz w:val="24"/>
          <w:szCs w:val="24"/>
        </w:rPr>
        <w:t>l’Evêque et Laguiole</w:t>
      </w:r>
      <w:r w:rsidR="00CE36A1">
        <w:rPr>
          <w:rFonts w:ascii="Arial Nova Cond Light" w:hAnsi="Arial Nova Cond Light"/>
          <w:sz w:val="24"/>
          <w:szCs w:val="24"/>
        </w:rPr>
        <w:t>,</w:t>
      </w:r>
      <w:r w:rsidR="00CE36A1" w:rsidRPr="0043090D">
        <w:rPr>
          <w:rFonts w:ascii="Arial Nova Cond Light" w:hAnsi="Arial Nova Cond Light"/>
          <w:sz w:val="24"/>
          <w:szCs w:val="24"/>
        </w:rPr>
        <w:t xml:space="preserve"> </w:t>
      </w:r>
      <w:r w:rsidRPr="0043090D">
        <w:rPr>
          <w:rFonts w:ascii="Arial Nova Cond Light" w:hAnsi="Arial Nova Cond Light"/>
          <w:sz w:val="24"/>
          <w:szCs w:val="24"/>
        </w:rPr>
        <w:t>pour une symphonie enchantée !</w:t>
      </w:r>
    </w:p>
    <w:p w14:paraId="3168B6EA" w14:textId="3A12D9CB" w:rsidR="00076E54" w:rsidRPr="00E43394" w:rsidRDefault="00EC375E" w:rsidP="00C82E9D">
      <w:pPr>
        <w:pStyle w:val="NormalWeb"/>
        <w:spacing w:before="0" w:beforeAutospacing="0" w:after="0" w:afterAutospacing="0"/>
        <w:jc w:val="center"/>
        <w:rPr>
          <w:rFonts w:ascii="Arial Nova Cond Light" w:eastAsiaTheme="minorHAnsi" w:hAnsi="Arial Nova Cond Light" w:cstheme="minorBidi"/>
          <w:b/>
          <w:bCs/>
          <w:lang w:eastAsia="en-US"/>
        </w:rPr>
      </w:pPr>
      <w:r w:rsidRPr="00E43394">
        <w:rPr>
          <w:rFonts w:ascii="Arial Nova Cond Light" w:eastAsiaTheme="minorHAnsi" w:hAnsi="Arial Nova Cond Light" w:cstheme="minorBidi"/>
          <w:b/>
          <w:bCs/>
          <w:lang w:eastAsia="en-US"/>
        </w:rPr>
        <w:t>Retrouvez l</w:t>
      </w:r>
      <w:r w:rsidR="00C82E9D" w:rsidRPr="00E43394">
        <w:rPr>
          <w:rFonts w:ascii="Arial Nova Cond Light" w:eastAsiaTheme="minorHAnsi" w:hAnsi="Arial Nova Cond Light" w:cstheme="minorBidi"/>
          <w:b/>
          <w:bCs/>
          <w:lang w:eastAsia="en-US"/>
        </w:rPr>
        <w:t xml:space="preserve">’ensemble des recettes détaillées </w:t>
      </w:r>
      <w:hyperlink r:id="rId7" w:history="1">
        <w:r w:rsidR="00C82E9D" w:rsidRPr="007317F1">
          <w:rPr>
            <w:rStyle w:val="Lienhypertexte"/>
            <w:rFonts w:ascii="Arial Nova Cond Light" w:eastAsiaTheme="minorHAnsi" w:hAnsi="Arial Nova Cond Light" w:cstheme="minorBidi"/>
            <w:b/>
            <w:bCs/>
            <w:lang w:eastAsia="en-US"/>
          </w:rPr>
          <w:t>ici</w:t>
        </w:r>
      </w:hyperlink>
    </w:p>
    <w:p w14:paraId="7A53D09B" w14:textId="77777777" w:rsidR="00076E54" w:rsidRPr="00E43394" w:rsidRDefault="00076E54" w:rsidP="001D3A2C">
      <w:pPr>
        <w:pStyle w:val="NormalWeb"/>
        <w:spacing w:before="0" w:beforeAutospacing="0" w:after="0" w:afterAutospacing="0"/>
        <w:jc w:val="center"/>
        <w:rPr>
          <w:rFonts w:ascii="Arial Nova Cond Light" w:eastAsiaTheme="minorHAnsi" w:hAnsi="Arial Nova Cond Light" w:cstheme="minorBidi"/>
          <w:lang w:eastAsia="en-US"/>
        </w:rPr>
      </w:pPr>
    </w:p>
    <w:p w14:paraId="10DB223C" w14:textId="594417F8" w:rsidR="001D3A2C" w:rsidRPr="00E43394" w:rsidRDefault="001D3A2C" w:rsidP="001D3A2C">
      <w:pPr>
        <w:pStyle w:val="NormalWeb"/>
        <w:spacing w:before="0" w:beforeAutospacing="0" w:after="0" w:afterAutospacing="0"/>
        <w:jc w:val="center"/>
        <w:rPr>
          <w:rFonts w:ascii="Arial Nova Cond Light" w:eastAsiaTheme="minorHAnsi" w:hAnsi="Arial Nova Cond Light" w:cstheme="minorBidi"/>
          <w:lang w:eastAsia="en-US"/>
        </w:rPr>
      </w:pPr>
      <w:r w:rsidRPr="00E43394">
        <w:rPr>
          <w:rFonts w:ascii="Arial Nova Cond Light" w:eastAsiaTheme="minorHAnsi" w:hAnsi="Arial Nova Cond Light" w:cstheme="minorBidi"/>
          <w:lang w:eastAsia="en-US"/>
        </w:rPr>
        <w:t>Plus d’informations auprès du service de presse</w:t>
      </w:r>
    </w:p>
    <w:p w14:paraId="0E493861" w14:textId="47C4B729" w:rsidR="001D3A2C" w:rsidRPr="00E43394" w:rsidRDefault="001D3A2C" w:rsidP="001D3A2C">
      <w:pPr>
        <w:spacing w:after="0" w:line="240" w:lineRule="auto"/>
        <w:jc w:val="center"/>
        <w:rPr>
          <w:rFonts w:ascii="Arial Nova Cond Light" w:hAnsi="Arial Nova Cond Light"/>
          <w:sz w:val="24"/>
          <w:szCs w:val="24"/>
        </w:rPr>
      </w:pPr>
      <w:r w:rsidRPr="00E43394">
        <w:rPr>
          <w:rFonts w:ascii="Arial Nova Cond Light" w:hAnsi="Arial Nova Cond Light"/>
          <w:sz w:val="24"/>
          <w:szCs w:val="24"/>
        </w:rPr>
        <w:t xml:space="preserve">Delphine </w:t>
      </w:r>
      <w:proofErr w:type="spellStart"/>
      <w:r w:rsidRPr="00E43394">
        <w:rPr>
          <w:rFonts w:ascii="Arial Nova Cond Light" w:hAnsi="Arial Nova Cond Light"/>
          <w:sz w:val="24"/>
          <w:szCs w:val="24"/>
        </w:rPr>
        <w:t>Sacleux</w:t>
      </w:r>
      <w:proofErr w:type="spellEnd"/>
      <w:r w:rsidRPr="00E43394">
        <w:rPr>
          <w:rFonts w:ascii="Arial Nova Cond Light" w:hAnsi="Arial Nova Cond Light"/>
          <w:sz w:val="24"/>
          <w:szCs w:val="24"/>
        </w:rPr>
        <w:t xml:space="preserve"> – </w:t>
      </w:r>
      <w:hyperlink r:id="rId8" w:history="1">
        <w:r w:rsidRPr="00E43394">
          <w:rPr>
            <w:rFonts w:ascii="Arial Nova Cond Light" w:hAnsi="Arial Nova Cond Light"/>
            <w:sz w:val="24"/>
            <w:szCs w:val="24"/>
          </w:rPr>
          <w:t>dsacleux@cniel.com</w:t>
        </w:r>
      </w:hyperlink>
      <w:r w:rsidRPr="00E43394">
        <w:rPr>
          <w:rFonts w:ascii="Arial Nova Cond Light" w:hAnsi="Arial Nova Cond Light"/>
          <w:sz w:val="24"/>
          <w:szCs w:val="24"/>
        </w:rPr>
        <w:t xml:space="preserve"> – 0</w:t>
      </w:r>
      <w:r w:rsidR="006B5173">
        <w:rPr>
          <w:rFonts w:ascii="Arial Nova Cond Light" w:hAnsi="Arial Nova Cond Light"/>
          <w:sz w:val="24"/>
          <w:szCs w:val="24"/>
        </w:rPr>
        <w:t xml:space="preserve">7 </w:t>
      </w:r>
      <w:r w:rsidRPr="00E43394">
        <w:rPr>
          <w:rFonts w:ascii="Arial Nova Cond Light" w:hAnsi="Arial Nova Cond Light"/>
          <w:sz w:val="24"/>
          <w:szCs w:val="24"/>
        </w:rPr>
        <w:t>86</w:t>
      </w:r>
      <w:r w:rsidR="006B5173">
        <w:rPr>
          <w:rFonts w:ascii="Arial Nova Cond Light" w:hAnsi="Arial Nova Cond Light"/>
          <w:sz w:val="24"/>
          <w:szCs w:val="24"/>
        </w:rPr>
        <w:t xml:space="preserve"> </w:t>
      </w:r>
      <w:r w:rsidRPr="00E43394">
        <w:rPr>
          <w:rFonts w:ascii="Arial Nova Cond Light" w:hAnsi="Arial Nova Cond Light"/>
          <w:sz w:val="24"/>
          <w:szCs w:val="24"/>
        </w:rPr>
        <w:t>74</w:t>
      </w:r>
      <w:r w:rsidR="006B5173">
        <w:rPr>
          <w:rFonts w:ascii="Arial Nova Cond Light" w:hAnsi="Arial Nova Cond Light"/>
          <w:sz w:val="24"/>
          <w:szCs w:val="24"/>
        </w:rPr>
        <w:t xml:space="preserve"> </w:t>
      </w:r>
      <w:r w:rsidRPr="00E43394">
        <w:rPr>
          <w:rFonts w:ascii="Arial Nova Cond Light" w:hAnsi="Arial Nova Cond Light"/>
          <w:sz w:val="24"/>
          <w:szCs w:val="24"/>
        </w:rPr>
        <w:t>80</w:t>
      </w:r>
      <w:r w:rsidR="006B5173">
        <w:rPr>
          <w:rFonts w:ascii="Arial Nova Cond Light" w:hAnsi="Arial Nova Cond Light"/>
          <w:sz w:val="24"/>
          <w:szCs w:val="24"/>
        </w:rPr>
        <w:t xml:space="preserve"> </w:t>
      </w:r>
      <w:r w:rsidRPr="00E43394">
        <w:rPr>
          <w:rFonts w:ascii="Arial Nova Cond Light" w:hAnsi="Arial Nova Cond Light"/>
          <w:sz w:val="24"/>
          <w:szCs w:val="24"/>
        </w:rPr>
        <w:t>47</w:t>
      </w:r>
    </w:p>
    <w:p w14:paraId="3D2434D6" w14:textId="49FE3BF8" w:rsidR="00076E54" w:rsidRPr="00E43394" w:rsidRDefault="00076E54" w:rsidP="001D3A2C">
      <w:pPr>
        <w:spacing w:after="0" w:line="240" w:lineRule="auto"/>
        <w:jc w:val="center"/>
        <w:rPr>
          <w:rFonts w:ascii="Arial Nova Cond Light" w:hAnsi="Arial Nova Cond Light"/>
          <w:sz w:val="24"/>
          <w:szCs w:val="24"/>
        </w:rPr>
      </w:pPr>
      <w:r w:rsidRPr="00E43394">
        <w:rPr>
          <w:rFonts w:ascii="Arial Nova Cond Light" w:hAnsi="Arial Nova Cond Light"/>
          <w:sz w:val="24"/>
          <w:szCs w:val="24"/>
        </w:rPr>
        <w:t xml:space="preserve">Béatrice Gros </w:t>
      </w:r>
      <w:r w:rsidR="00E43394" w:rsidRPr="00E43394">
        <w:rPr>
          <w:rFonts w:ascii="Arial Nova Cond Light" w:hAnsi="Arial Nova Cond Light"/>
          <w:sz w:val="24"/>
          <w:szCs w:val="24"/>
        </w:rPr>
        <w:t>–</w:t>
      </w:r>
      <w:r w:rsidRPr="00E43394">
        <w:rPr>
          <w:rFonts w:ascii="Arial Nova Cond Light" w:hAnsi="Arial Nova Cond Light"/>
          <w:sz w:val="24"/>
          <w:szCs w:val="24"/>
        </w:rPr>
        <w:t xml:space="preserve"> </w:t>
      </w:r>
      <w:hyperlink r:id="rId9" w:history="1">
        <w:r w:rsidR="00E43394" w:rsidRPr="00E43394">
          <w:rPr>
            <w:rFonts w:ascii="Arial Nova Cond Light" w:hAnsi="Arial Nova Cond Light"/>
            <w:sz w:val="24"/>
            <w:szCs w:val="24"/>
          </w:rPr>
          <w:t>bgros@cniel.com</w:t>
        </w:r>
      </w:hyperlink>
      <w:r w:rsidR="00E43394" w:rsidRPr="00E43394">
        <w:rPr>
          <w:rFonts w:ascii="Arial Nova Cond Light" w:hAnsi="Arial Nova Cond Light"/>
          <w:sz w:val="24"/>
          <w:szCs w:val="24"/>
        </w:rPr>
        <w:t xml:space="preserve"> - 07 88 50 56 75</w:t>
      </w:r>
    </w:p>
    <w:p w14:paraId="2A049278" w14:textId="025B87A1" w:rsidR="001D3A2C" w:rsidRPr="00E0246E" w:rsidRDefault="001D3A2C" w:rsidP="001D3A2C">
      <w:pPr>
        <w:spacing w:after="0" w:line="240" w:lineRule="auto"/>
        <w:jc w:val="center"/>
        <w:rPr>
          <w:rFonts w:ascii="Calibri" w:hAnsi="Calibri" w:cs="Calibri"/>
          <w:sz w:val="10"/>
          <w:szCs w:val="10"/>
        </w:rPr>
      </w:pPr>
    </w:p>
    <w:p w14:paraId="4063F733" w14:textId="1B548360" w:rsidR="00C6313C" w:rsidRDefault="001F5070" w:rsidP="001D3A2C">
      <w:pPr>
        <w:pStyle w:val="NormalWeb"/>
        <w:spacing w:before="0" w:beforeAutospacing="0" w:after="0" w:afterAutospacing="0"/>
        <w:rPr>
          <w:rFonts w:ascii="Calibri" w:hAnsi="Calibri" w:cs="Calibr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 wp14:anchorId="1440AC01" wp14:editId="101369B3">
            <wp:simplePos x="0" y="0"/>
            <wp:positionH relativeFrom="page">
              <wp:posOffset>0</wp:posOffset>
            </wp:positionH>
            <wp:positionV relativeFrom="paragraph">
              <wp:posOffset>161290</wp:posOffset>
            </wp:positionV>
            <wp:extent cx="7915275" cy="1066800"/>
            <wp:effectExtent l="0" t="0" r="9525" b="0"/>
            <wp:wrapTight wrapText="bothSides">
              <wp:wrapPolygon edited="0">
                <wp:start x="18351" y="0"/>
                <wp:lineTo x="18351" y="6171"/>
                <wp:lineTo x="0" y="8871"/>
                <wp:lineTo x="0" y="21214"/>
                <wp:lineTo x="21574" y="21214"/>
                <wp:lineTo x="21574" y="8871"/>
                <wp:lineTo x="20066" y="6171"/>
                <wp:lineTo x="20066" y="0"/>
                <wp:lineTo x="18351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6313C" w:rsidSect="001F5070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23EC"/>
    <w:multiLevelType w:val="hybridMultilevel"/>
    <w:tmpl w:val="A19A2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87D71"/>
    <w:multiLevelType w:val="hybridMultilevel"/>
    <w:tmpl w:val="5E8EC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24116"/>
    <w:multiLevelType w:val="hybridMultilevel"/>
    <w:tmpl w:val="48C04158"/>
    <w:lvl w:ilvl="0" w:tplc="10308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C1B4F"/>
    <w:multiLevelType w:val="hybridMultilevel"/>
    <w:tmpl w:val="BF162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301D1"/>
    <w:multiLevelType w:val="hybridMultilevel"/>
    <w:tmpl w:val="C4580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67802">
    <w:abstractNumId w:val="4"/>
  </w:num>
  <w:num w:numId="2" w16cid:durableId="1617908440">
    <w:abstractNumId w:val="3"/>
  </w:num>
  <w:num w:numId="3" w16cid:durableId="1214273752">
    <w:abstractNumId w:val="0"/>
  </w:num>
  <w:num w:numId="4" w16cid:durableId="1009983848">
    <w:abstractNumId w:val="2"/>
  </w:num>
  <w:num w:numId="5" w16cid:durableId="143046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2C"/>
    <w:rsid w:val="0003560E"/>
    <w:rsid w:val="0004199D"/>
    <w:rsid w:val="000443C6"/>
    <w:rsid w:val="00076E54"/>
    <w:rsid w:val="000F0A8A"/>
    <w:rsid w:val="000F4B46"/>
    <w:rsid w:val="000F55F2"/>
    <w:rsid w:val="001279F0"/>
    <w:rsid w:val="00132ACF"/>
    <w:rsid w:val="0019087D"/>
    <w:rsid w:val="001A5AD3"/>
    <w:rsid w:val="001D3A2C"/>
    <w:rsid w:val="001D63E0"/>
    <w:rsid w:val="001E5D58"/>
    <w:rsid w:val="001F5070"/>
    <w:rsid w:val="00212F2D"/>
    <w:rsid w:val="00222258"/>
    <w:rsid w:val="00235856"/>
    <w:rsid w:val="002560B4"/>
    <w:rsid w:val="002E33FB"/>
    <w:rsid w:val="002F55DD"/>
    <w:rsid w:val="003D7C48"/>
    <w:rsid w:val="003E4CC5"/>
    <w:rsid w:val="0043090D"/>
    <w:rsid w:val="0048624C"/>
    <w:rsid w:val="00491EB2"/>
    <w:rsid w:val="004E2F01"/>
    <w:rsid w:val="005154EB"/>
    <w:rsid w:val="005D4088"/>
    <w:rsid w:val="00601ECE"/>
    <w:rsid w:val="00646A81"/>
    <w:rsid w:val="00667F68"/>
    <w:rsid w:val="00670B5F"/>
    <w:rsid w:val="006A1245"/>
    <w:rsid w:val="006A7FC2"/>
    <w:rsid w:val="006B5173"/>
    <w:rsid w:val="006F0601"/>
    <w:rsid w:val="006F09EF"/>
    <w:rsid w:val="006F2703"/>
    <w:rsid w:val="0070467E"/>
    <w:rsid w:val="00713F7C"/>
    <w:rsid w:val="007317F1"/>
    <w:rsid w:val="0078403B"/>
    <w:rsid w:val="007F7AF1"/>
    <w:rsid w:val="00803AEC"/>
    <w:rsid w:val="008104A0"/>
    <w:rsid w:val="008A74C8"/>
    <w:rsid w:val="008B0AF1"/>
    <w:rsid w:val="008F6B9A"/>
    <w:rsid w:val="00930171"/>
    <w:rsid w:val="009427F2"/>
    <w:rsid w:val="00953FA6"/>
    <w:rsid w:val="009623FA"/>
    <w:rsid w:val="00974627"/>
    <w:rsid w:val="00990B0C"/>
    <w:rsid w:val="00A02234"/>
    <w:rsid w:val="00A72901"/>
    <w:rsid w:val="00AE2A65"/>
    <w:rsid w:val="00AF568B"/>
    <w:rsid w:val="00B058A6"/>
    <w:rsid w:val="00B466FD"/>
    <w:rsid w:val="00B55052"/>
    <w:rsid w:val="00B76F75"/>
    <w:rsid w:val="00BC011C"/>
    <w:rsid w:val="00BC2ED9"/>
    <w:rsid w:val="00BE1E98"/>
    <w:rsid w:val="00C33320"/>
    <w:rsid w:val="00C34921"/>
    <w:rsid w:val="00C35123"/>
    <w:rsid w:val="00C6313C"/>
    <w:rsid w:val="00C72A7B"/>
    <w:rsid w:val="00C82E9D"/>
    <w:rsid w:val="00CE36A1"/>
    <w:rsid w:val="00CE5E19"/>
    <w:rsid w:val="00CE65C0"/>
    <w:rsid w:val="00D81A27"/>
    <w:rsid w:val="00DC519F"/>
    <w:rsid w:val="00DC7085"/>
    <w:rsid w:val="00E0246E"/>
    <w:rsid w:val="00E43394"/>
    <w:rsid w:val="00EC375E"/>
    <w:rsid w:val="00EC4A15"/>
    <w:rsid w:val="00F16721"/>
    <w:rsid w:val="00F23348"/>
    <w:rsid w:val="00F2793B"/>
    <w:rsid w:val="00F35234"/>
    <w:rsid w:val="00F704B6"/>
    <w:rsid w:val="00F8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48DF"/>
  <w15:chartTrackingRefBased/>
  <w15:docId w15:val="{CBE403C4-FFDF-4EFF-9EAF-4EFCA396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D3A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3560E"/>
  </w:style>
  <w:style w:type="paragraph" w:styleId="Paragraphedeliste">
    <w:name w:val="List Paragraph"/>
    <w:basedOn w:val="Normal"/>
    <w:uiPriority w:val="34"/>
    <w:qFormat/>
    <w:rsid w:val="0003560E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03560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E43394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F35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6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se.filiere-laitiere.fr/folders/rythmn-cheese-idees-recettes-ou-les-frometons-se-degustent-en-chansons-d542-ef05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bgros@cnie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MARYLENE BEZAMAT</dc:creator>
  <cp:keywords/>
  <dc:description/>
  <cp:lastModifiedBy>GROS Béatrice</cp:lastModifiedBy>
  <cp:revision>10</cp:revision>
  <cp:lastPrinted>2022-07-19T10:39:00Z</cp:lastPrinted>
  <dcterms:created xsi:type="dcterms:W3CDTF">2022-07-19T10:28:00Z</dcterms:created>
  <dcterms:modified xsi:type="dcterms:W3CDTF">2022-07-19T12:23:00Z</dcterms:modified>
</cp:coreProperties>
</file>