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79C6" w14:textId="7183BE50" w:rsidR="003E51DB" w:rsidRPr="00823139" w:rsidRDefault="00355616" w:rsidP="003E51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  <w:r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cheesecake a la citrouille</w:t>
      </w:r>
    </w:p>
    <w:p w14:paraId="31240C38" w14:textId="61E39E77" w:rsidR="007F14C4" w:rsidRPr="00823139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650F1794" w:rsidR="004A5ECC" w:rsidRPr="00823139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6B57EB"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4</w:t>
      </w: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730865D2" w14:textId="1F2F497A" w:rsidR="004A5ECC" w:rsidRPr="00823139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8A4A68">
        <w:rPr>
          <w:rFonts w:ascii="Avenir Next LT Pro Light" w:hAnsi="Avenir Next LT Pro Light"/>
          <w:color w:val="404040" w:themeColor="text1" w:themeTint="BF"/>
          <w:sz w:val="24"/>
          <w:szCs w:val="24"/>
        </w:rPr>
        <w:t>25</w:t>
      </w: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7E8D7BC9" w14:textId="4CA2521B" w:rsidR="008A4A68" w:rsidRPr="00823139" w:rsidRDefault="008A4A68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>Temps de repos : 6 heures</w:t>
      </w:r>
    </w:p>
    <w:p w14:paraId="4E9198F3" w14:textId="77777777" w:rsidR="008A4A68" w:rsidRDefault="008A4A68" w:rsidP="008A4A68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>Sans</w:t>
      </w: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cuisson </w:t>
      </w:r>
    </w:p>
    <w:p w14:paraId="40D3B88C" w14:textId="1D618F01" w:rsidR="001C574A" w:rsidRPr="00823139" w:rsidRDefault="003C2B4E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EA360EC" wp14:editId="6835375E">
            <wp:simplePos x="0" y="0"/>
            <wp:positionH relativeFrom="column">
              <wp:posOffset>70485</wp:posOffset>
            </wp:positionH>
            <wp:positionV relativeFrom="paragraph">
              <wp:posOffset>128270</wp:posOffset>
            </wp:positionV>
            <wp:extent cx="2505075" cy="3581400"/>
            <wp:effectExtent l="133350" t="114300" r="142875" b="171450"/>
            <wp:wrapTight wrapText="bothSides">
              <wp:wrapPolygon edited="0">
                <wp:start x="-986" y="-689"/>
                <wp:lineTo x="-1150" y="21600"/>
                <wp:lineTo x="-821" y="22519"/>
                <wp:lineTo x="22175" y="22519"/>
                <wp:lineTo x="22668" y="21600"/>
                <wp:lineTo x="22668" y="1379"/>
                <wp:lineTo x="22339" y="-689"/>
                <wp:lineTo x="-986" y="-689"/>
              </wp:wrapPolygon>
            </wp:wrapTight>
            <wp:docPr id="2027411218" name="Image 1" descr="Une image contenant nourriture, vaisselle, table, Snack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11218" name="Image 1" descr="Une image contenant nourriture, vaisselle, table, Snack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581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E2979" w14:textId="0D900CAE" w:rsidR="0033394E" w:rsidRDefault="0033394E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009F780C" w:rsidR="00DE135D" w:rsidRPr="00823139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707F3096" w:rsidR="00351CDC" w:rsidRPr="00823139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2C2927CF" w14:textId="77777777" w:rsidR="00371E29" w:rsidRPr="00371E29" w:rsidRDefault="00371E29" w:rsidP="00371E29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u w:color="000000"/>
        </w:rPr>
      </w:pPr>
      <w:r w:rsidRPr="00371E29">
        <w:rPr>
          <w:rFonts w:ascii="Avenir Next LT Pro Light" w:hAnsi="Avenir Next LT Pro Light"/>
          <w:b/>
          <w:bCs/>
          <w:color w:val="404040" w:themeColor="text1" w:themeTint="BF"/>
          <w:u w:color="000000"/>
        </w:rPr>
        <w:t>Pour le biscuit</w:t>
      </w:r>
    </w:p>
    <w:p w14:paraId="15EE2AF6" w14:textId="742EF714" w:rsidR="00371E29" w:rsidRPr="00371E29" w:rsidRDefault="00371E29" w:rsidP="00371E29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41E8EFAA" w14:textId="77777777" w:rsidR="00371E29" w:rsidRPr="00371E29" w:rsidRDefault="00371E29" w:rsidP="00371E29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371E29">
        <w:rPr>
          <w:rFonts w:ascii="Avenir Next LT Pro Light" w:hAnsi="Avenir Next LT Pro Light"/>
          <w:color w:val="404040" w:themeColor="text1" w:themeTint="BF"/>
          <w:u w:color="000000"/>
        </w:rPr>
        <w:t>150g de biscuits au gingembre</w:t>
      </w:r>
    </w:p>
    <w:p w14:paraId="203F20D4" w14:textId="1DFFE33B" w:rsidR="00371E29" w:rsidRPr="00371E29" w:rsidRDefault="00371E29" w:rsidP="00371E29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371E29">
        <w:rPr>
          <w:rFonts w:ascii="Avenir Next LT Pro Light" w:hAnsi="Avenir Next LT Pro Light"/>
          <w:color w:val="404040" w:themeColor="text1" w:themeTint="BF"/>
          <w:u w:color="000000"/>
        </w:rPr>
        <w:t>50</w:t>
      </w:r>
      <w:r w:rsidR="002A21AA"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371E29">
        <w:rPr>
          <w:rFonts w:ascii="Avenir Next LT Pro Light" w:hAnsi="Avenir Next LT Pro Light"/>
          <w:color w:val="404040" w:themeColor="text1" w:themeTint="BF"/>
          <w:u w:color="000000"/>
        </w:rPr>
        <w:t>g de beurre pommade</w:t>
      </w:r>
    </w:p>
    <w:p w14:paraId="30DB3737" w14:textId="12BF5575" w:rsidR="00371E29" w:rsidRPr="00371E29" w:rsidRDefault="00371E29" w:rsidP="00371E29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64E1F66B" w14:textId="6349B2E9" w:rsidR="00371E29" w:rsidRPr="00371E29" w:rsidRDefault="00371E29" w:rsidP="00371E29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371E29">
        <w:rPr>
          <w:rFonts w:ascii="Avenir Next LT Pro Light" w:hAnsi="Avenir Next LT Pro Light"/>
          <w:color w:val="404040" w:themeColor="text1" w:themeTint="BF"/>
          <w:u w:color="000000"/>
        </w:rPr>
        <w:t xml:space="preserve">400 g de courge </w:t>
      </w:r>
    </w:p>
    <w:p w14:paraId="4BB764FA" w14:textId="3F8285C2" w:rsidR="00371E29" w:rsidRPr="00371E29" w:rsidRDefault="00371E29" w:rsidP="00371E29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371E29">
        <w:rPr>
          <w:rFonts w:ascii="Avenir Next LT Pro Light" w:hAnsi="Avenir Next LT Pro Light"/>
          <w:color w:val="404040" w:themeColor="text1" w:themeTint="BF"/>
          <w:u w:color="000000"/>
        </w:rPr>
        <w:t>125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371E29">
        <w:rPr>
          <w:rFonts w:ascii="Avenir Next LT Pro Light" w:hAnsi="Avenir Next LT Pro Light"/>
          <w:color w:val="404040" w:themeColor="text1" w:themeTint="BF"/>
          <w:u w:color="000000"/>
        </w:rPr>
        <w:t xml:space="preserve">g de crème </w:t>
      </w:r>
      <w:r w:rsidR="00091EFD" w:rsidRPr="00371E29">
        <w:rPr>
          <w:rFonts w:ascii="Avenir Next LT Pro Light" w:hAnsi="Avenir Next LT Pro Light"/>
          <w:color w:val="404040" w:themeColor="text1" w:themeTint="BF"/>
          <w:u w:color="000000"/>
        </w:rPr>
        <w:t>fraî</w:t>
      </w:r>
      <w:r w:rsidR="00091EFD">
        <w:rPr>
          <w:rFonts w:ascii="Avenir Next LT Pro Light" w:hAnsi="Avenir Next LT Pro Light"/>
          <w:color w:val="404040" w:themeColor="text1" w:themeTint="BF"/>
          <w:u w:color="000000"/>
        </w:rPr>
        <w:t>c</w:t>
      </w:r>
      <w:r w:rsidR="00091EFD" w:rsidRPr="00371E29">
        <w:rPr>
          <w:rFonts w:ascii="Avenir Next LT Pro Light" w:hAnsi="Avenir Next LT Pro Light"/>
          <w:color w:val="404040" w:themeColor="text1" w:themeTint="BF"/>
          <w:u w:color="000000"/>
        </w:rPr>
        <w:t>he</w:t>
      </w:r>
    </w:p>
    <w:p w14:paraId="55A99932" w14:textId="29536718" w:rsidR="00371E29" w:rsidRPr="00371E29" w:rsidRDefault="00371E29" w:rsidP="00371E29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371E29">
        <w:rPr>
          <w:rFonts w:ascii="Avenir Next LT Pro Light" w:hAnsi="Avenir Next LT Pro Light"/>
          <w:color w:val="404040" w:themeColor="text1" w:themeTint="BF"/>
          <w:u w:color="000000"/>
        </w:rPr>
        <w:t>250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371E29">
        <w:rPr>
          <w:rFonts w:ascii="Avenir Next LT Pro Light" w:hAnsi="Avenir Next LT Pro Light"/>
          <w:color w:val="404040" w:themeColor="text1" w:themeTint="BF"/>
          <w:u w:color="000000"/>
        </w:rPr>
        <w:t>g de fromage frais</w:t>
      </w:r>
    </w:p>
    <w:p w14:paraId="6666ECDA" w14:textId="04406F9E" w:rsidR="00371E29" w:rsidRPr="00371E29" w:rsidRDefault="00371E29" w:rsidP="00371E29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371E29">
        <w:rPr>
          <w:rFonts w:ascii="Avenir Next LT Pro Light" w:hAnsi="Avenir Next LT Pro Light"/>
          <w:color w:val="404040" w:themeColor="text1" w:themeTint="BF"/>
          <w:u w:color="000000"/>
        </w:rPr>
        <w:t>2 cuillères à soupe de sucre glace</w:t>
      </w:r>
    </w:p>
    <w:p w14:paraId="1599514C" w14:textId="6BC453AF" w:rsidR="00371E29" w:rsidRPr="00371E29" w:rsidRDefault="00371E29" w:rsidP="00371E29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371E29">
        <w:rPr>
          <w:rFonts w:ascii="Avenir Next LT Pro Light" w:hAnsi="Avenir Next LT Pro Light"/>
          <w:color w:val="404040" w:themeColor="text1" w:themeTint="BF"/>
          <w:u w:color="000000"/>
        </w:rPr>
        <w:t>1 cuillère à café d</w:t>
      </w:r>
      <w:r w:rsidRPr="00371E29">
        <w:rPr>
          <w:rFonts w:ascii="Avenir Next LT Pro Light" w:hAnsi="Avenir Next LT Pro Light"/>
          <w:color w:val="404040" w:themeColor="text1" w:themeTint="BF"/>
          <w:u w:color="000000"/>
          <w:rtl/>
        </w:rPr>
        <w:t>’</w:t>
      </w:r>
      <w:r w:rsidRPr="00371E29">
        <w:rPr>
          <w:rFonts w:ascii="Avenir Next LT Pro Light" w:hAnsi="Avenir Next LT Pro Light"/>
          <w:color w:val="404040" w:themeColor="text1" w:themeTint="BF"/>
          <w:u w:color="000000"/>
        </w:rPr>
        <w:t>extrait de vanille bourbon</w:t>
      </w:r>
    </w:p>
    <w:p w14:paraId="35D08BE1" w14:textId="77777777" w:rsidR="00371E29" w:rsidRPr="00371E29" w:rsidRDefault="00371E29" w:rsidP="00371E29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371E29">
        <w:rPr>
          <w:rFonts w:ascii="Avenir Next LT Pro Light" w:hAnsi="Avenir Next LT Pro Light"/>
          <w:color w:val="404040" w:themeColor="text1" w:themeTint="BF"/>
          <w:u w:color="000000"/>
        </w:rPr>
        <w:t>1 cuillère à café de cannelle en poudre</w:t>
      </w:r>
    </w:p>
    <w:p w14:paraId="1C930437" w14:textId="4A8A6922" w:rsidR="00371E29" w:rsidRPr="00371E29" w:rsidRDefault="00371E29" w:rsidP="00371E29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371E29">
        <w:rPr>
          <w:rFonts w:ascii="Avenir Next LT Pro Light" w:hAnsi="Avenir Next LT Pro Light"/>
          <w:color w:val="404040" w:themeColor="text1" w:themeTint="BF"/>
          <w:u w:color="000000"/>
        </w:rPr>
        <w:t>3 pincées de muscade en poudre</w:t>
      </w:r>
    </w:p>
    <w:p w14:paraId="4F1584C7" w14:textId="77777777" w:rsidR="00371E29" w:rsidRPr="00371E29" w:rsidRDefault="00371E29" w:rsidP="00371E29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0793951F" w14:textId="39FFCD41" w:rsidR="00371E29" w:rsidRPr="00371E29" w:rsidRDefault="00371E29" w:rsidP="00371E29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371E29">
        <w:rPr>
          <w:rFonts w:ascii="Avenir Next LT Pro Light" w:hAnsi="Avenir Next LT Pro Light"/>
          <w:color w:val="404040" w:themeColor="text1" w:themeTint="BF"/>
          <w:u w:color="000000"/>
        </w:rPr>
        <w:t>2 cuillères à café de pralin</w:t>
      </w:r>
    </w:p>
    <w:p w14:paraId="33D63976" w14:textId="4B93FEF7" w:rsidR="00AA495B" w:rsidRDefault="00AA495B" w:rsidP="00C57375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3BC5294F" w14:textId="77777777" w:rsidR="00371E29" w:rsidRDefault="00371E29" w:rsidP="00C57375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32BE701F" w14:textId="0B2419DB" w:rsidR="00371E29" w:rsidRDefault="00371E29" w:rsidP="00C57375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28127212" w14:textId="702EFA56" w:rsidR="00091EFD" w:rsidRDefault="00091EFD" w:rsidP="00C57375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612BD90A" w14:textId="242FD803" w:rsidR="00091EFD" w:rsidRDefault="00091EFD" w:rsidP="00C57375">
      <w:pPr>
        <w:pStyle w:val="Corps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7C6DA1CC" w14:textId="7088640C" w:rsidR="006905F8" w:rsidRPr="006905F8" w:rsidRDefault="006905F8" w:rsidP="006905F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6905F8">
        <w:rPr>
          <w:rFonts w:ascii="Avenir Next LT Pro Light" w:hAnsi="Avenir Next LT Pro Light"/>
          <w:color w:val="404040" w:themeColor="text1" w:themeTint="BF"/>
        </w:rPr>
        <w:t>Eplucher et couper en morceaux la courge, la faire cuire 20</w:t>
      </w:r>
      <w:r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6905F8">
        <w:rPr>
          <w:rFonts w:ascii="Avenir Next LT Pro Light" w:hAnsi="Avenir Next LT Pro Light"/>
          <w:color w:val="404040" w:themeColor="text1" w:themeTint="BF"/>
        </w:rPr>
        <w:t>mn dans de l’eau salée.</w:t>
      </w:r>
      <w:r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6905F8">
        <w:rPr>
          <w:rFonts w:ascii="Avenir Next LT Pro Light" w:hAnsi="Avenir Next LT Pro Light"/>
          <w:color w:val="404040" w:themeColor="text1" w:themeTint="BF"/>
        </w:rPr>
        <w:t>L’égoutter soigneusement et mixer pour obtenir une purée, ajoutez la vanille, la cannelle, la muscade, mélanger et laisser refroidir totalement.</w:t>
      </w:r>
    </w:p>
    <w:p w14:paraId="14E5001B" w14:textId="32B64C26" w:rsidR="006905F8" w:rsidRPr="006905F8" w:rsidRDefault="006905F8" w:rsidP="006905F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041BBFD" w14:textId="77777777" w:rsidR="006905F8" w:rsidRPr="006905F8" w:rsidRDefault="006905F8" w:rsidP="006905F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6905F8">
        <w:rPr>
          <w:rFonts w:ascii="Avenir Next LT Pro Light" w:hAnsi="Avenir Next LT Pro Light"/>
          <w:color w:val="404040" w:themeColor="text1" w:themeTint="BF"/>
        </w:rPr>
        <w:t>Passer les biscuits au gingembre au mixer pour les réduire en poudre (pas trop fine).</w:t>
      </w:r>
    </w:p>
    <w:p w14:paraId="64D5AAE1" w14:textId="77777777" w:rsidR="006905F8" w:rsidRPr="006905F8" w:rsidRDefault="006905F8" w:rsidP="006905F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6905F8">
        <w:rPr>
          <w:rFonts w:ascii="Avenir Next LT Pro Light" w:hAnsi="Avenir Next LT Pro Light"/>
          <w:color w:val="404040" w:themeColor="text1" w:themeTint="BF"/>
        </w:rPr>
        <w:t>Mélanger cette poudre avec le beurre pommade, malaxer du bout des doigts jusqu’à ce que cela s’agglomère. Déposer cette pâte dans un moule à charnière de 20 cm et tasser pour obtenir un disque bien plat. Réserver au frais pour que le disque commence à durcir.</w:t>
      </w:r>
    </w:p>
    <w:p w14:paraId="74096F00" w14:textId="77777777" w:rsidR="006905F8" w:rsidRPr="006905F8" w:rsidRDefault="006905F8" w:rsidP="006905F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8F4371B" w14:textId="2F9B263C" w:rsidR="006905F8" w:rsidRPr="006905F8" w:rsidRDefault="006905F8" w:rsidP="006905F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6905F8">
        <w:rPr>
          <w:rFonts w:ascii="Avenir Next LT Pro Light" w:hAnsi="Avenir Next LT Pro Light"/>
          <w:color w:val="404040" w:themeColor="text1" w:themeTint="BF"/>
        </w:rPr>
        <w:t>Battre la crème épaisse en chantilly, incorporer le fromage frais et le sucre glace, battre à nouveau. Ajouter la purée de citrouille et battre à vitesse lente jusqu’à obtenir une crème homogène. Goûter et ajouter du sucre glace si besoin.</w:t>
      </w:r>
    </w:p>
    <w:p w14:paraId="3BF2D40F" w14:textId="77777777" w:rsidR="006905F8" w:rsidRPr="006905F8" w:rsidRDefault="006905F8" w:rsidP="006905F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305FF94" w14:textId="79B41F29" w:rsidR="006905F8" w:rsidRPr="006905F8" w:rsidRDefault="006905F8" w:rsidP="006905F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6905F8">
        <w:rPr>
          <w:rFonts w:ascii="Avenir Next LT Pro Light" w:hAnsi="Avenir Next LT Pro Light"/>
          <w:color w:val="404040" w:themeColor="text1" w:themeTint="BF"/>
        </w:rPr>
        <w:t>Verser la crème dans le moule, sur le biscuit et lisser.</w:t>
      </w:r>
      <w:r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6905F8">
        <w:rPr>
          <w:rFonts w:ascii="Avenir Next LT Pro Light" w:hAnsi="Avenir Next LT Pro Light"/>
          <w:color w:val="404040" w:themeColor="text1" w:themeTint="BF"/>
        </w:rPr>
        <w:t>Verser un peu de crème liquide sur le dessus du gâteau en dessinant des arabesques, et parsemer de pralin.</w:t>
      </w:r>
    </w:p>
    <w:p w14:paraId="082AACDB" w14:textId="4C508CEE" w:rsidR="006905F8" w:rsidRPr="006905F8" w:rsidRDefault="006905F8" w:rsidP="006905F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6905F8">
        <w:rPr>
          <w:rFonts w:ascii="Avenir Next LT Pro Light" w:hAnsi="Avenir Next LT Pro Light"/>
          <w:color w:val="404040" w:themeColor="text1" w:themeTint="BF"/>
        </w:rPr>
        <w:t>Mettre au réfrigérateur pour au moins 6 h avant de le démouler délicatement.</w:t>
      </w:r>
    </w:p>
    <w:p w14:paraId="1D04B66B" w14:textId="77777777" w:rsidR="00F40161" w:rsidRPr="00F40161" w:rsidRDefault="00F40161" w:rsidP="00E53E54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92D21FB" w14:textId="7D913030" w:rsidR="006905F8" w:rsidRPr="006905F8" w:rsidRDefault="00F40161" w:rsidP="006905F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A6782F">
        <w:rPr>
          <w:rFonts w:ascii="Avenir Next LT Pro Light" w:hAnsi="Avenir Next LT Pro Light"/>
          <w:b/>
          <w:bCs/>
          <w:color w:val="404040" w:themeColor="text1" w:themeTint="BF"/>
        </w:rPr>
        <w:t>Astuce :</w:t>
      </w:r>
      <w:r w:rsidRPr="00F40161">
        <w:rPr>
          <w:rFonts w:ascii="Avenir Next LT Pro Light" w:hAnsi="Avenir Next LT Pro Light"/>
          <w:color w:val="404040" w:themeColor="text1" w:themeTint="BF"/>
        </w:rPr>
        <w:t xml:space="preserve"> </w:t>
      </w:r>
      <w:r w:rsidR="002A21AA">
        <w:rPr>
          <w:rFonts w:ascii="Avenir Next LT Pro Light" w:hAnsi="Avenir Next LT Pro Light"/>
          <w:color w:val="404040" w:themeColor="text1" w:themeTint="BF"/>
        </w:rPr>
        <w:t>p</w:t>
      </w:r>
      <w:r w:rsidR="006905F8" w:rsidRPr="006905F8">
        <w:rPr>
          <w:rFonts w:ascii="Avenir Next LT Pro Light" w:hAnsi="Avenir Next LT Pro Light"/>
          <w:color w:val="404040" w:themeColor="text1" w:themeTint="BF"/>
        </w:rPr>
        <w:t>our le biscuit, si vous n’aimez pas le gingembre vous pouvez opter pour des sablés bretons.</w:t>
      </w:r>
    </w:p>
    <w:p w14:paraId="21BBE30C" w14:textId="737D4B7C" w:rsidR="002318F2" w:rsidRPr="00823139" w:rsidRDefault="002318F2" w:rsidP="00D245DE">
      <w:pPr>
        <w:pStyle w:val="Corps"/>
        <w:jc w:val="both"/>
        <w:rPr>
          <w:rFonts w:ascii="Avenir-Book" w:hAnsi="Avenir-Book" w:cs="Avenir-Book"/>
        </w:rPr>
      </w:pPr>
    </w:p>
    <w:p w14:paraId="786C6A23" w14:textId="77777777" w:rsidR="002318F2" w:rsidRPr="00823139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2E74ECF" w14:textId="5D03D15A" w:rsidR="002318F2" w:rsidRPr="00823139" w:rsidRDefault="003F59DB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  <w:r w:rsidRPr="00823139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79764250">
            <wp:simplePos x="0" y="0"/>
            <wp:positionH relativeFrom="margin">
              <wp:posOffset>5419725</wp:posOffset>
            </wp:positionH>
            <wp:positionV relativeFrom="paragraph">
              <wp:posOffset>158115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823139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1112A6A9" w14:textId="21248D34" w:rsidR="00CE25A7" w:rsidRPr="00823139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rédit photo &amp; stylisme / Recette : Anne Kerou</w:t>
      </w:r>
      <w:r w:rsidR="00883ED4" w:rsidRPr="00823139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dan / Cniel </w:t>
      </w:r>
    </w:p>
    <w:p w14:paraId="050CFD1A" w14:textId="25E0275A" w:rsidR="00361E5B" w:rsidRPr="00823139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4620E878" w:rsidR="003D207F" w:rsidRPr="00823139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823139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ABDB" w14:textId="77777777" w:rsidR="00AD3A98" w:rsidRDefault="00AD3A98" w:rsidP="008E4D2C">
      <w:r>
        <w:separator/>
      </w:r>
    </w:p>
  </w:endnote>
  <w:endnote w:type="continuationSeparator" w:id="0">
    <w:p w14:paraId="22EAE46A" w14:textId="77777777" w:rsidR="00AD3A98" w:rsidRDefault="00AD3A98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674F" w14:textId="77777777" w:rsidR="00AD3A98" w:rsidRDefault="00AD3A98" w:rsidP="008E4D2C">
      <w:r>
        <w:separator/>
      </w:r>
    </w:p>
  </w:footnote>
  <w:footnote w:type="continuationSeparator" w:id="0">
    <w:p w14:paraId="17FE920F" w14:textId="77777777" w:rsidR="00AD3A98" w:rsidRDefault="00AD3A98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116A6B72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DB6AC14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2B23190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2655B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C78ED4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40AE0E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82E3B4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38DEB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2D2FEB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116A6B72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DB6AC14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2B23190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2655B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C78ED4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40AE0E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82E3B4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38DEB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2D2FEB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91EFD"/>
    <w:rsid w:val="000B7754"/>
    <w:rsid w:val="000C59B1"/>
    <w:rsid w:val="000C7477"/>
    <w:rsid w:val="000D70F1"/>
    <w:rsid w:val="00105CA8"/>
    <w:rsid w:val="001361F2"/>
    <w:rsid w:val="0014748D"/>
    <w:rsid w:val="00152EA5"/>
    <w:rsid w:val="0018703A"/>
    <w:rsid w:val="001B7775"/>
    <w:rsid w:val="001C574A"/>
    <w:rsid w:val="001D6D82"/>
    <w:rsid w:val="001E0844"/>
    <w:rsid w:val="001E08E1"/>
    <w:rsid w:val="00203ABE"/>
    <w:rsid w:val="00212567"/>
    <w:rsid w:val="002213B9"/>
    <w:rsid w:val="002318F2"/>
    <w:rsid w:val="0024498E"/>
    <w:rsid w:val="0025654D"/>
    <w:rsid w:val="00257F4D"/>
    <w:rsid w:val="0027256F"/>
    <w:rsid w:val="00281F38"/>
    <w:rsid w:val="00283513"/>
    <w:rsid w:val="002962B8"/>
    <w:rsid w:val="002A21AA"/>
    <w:rsid w:val="002B3A39"/>
    <w:rsid w:val="002B4F23"/>
    <w:rsid w:val="002D7E93"/>
    <w:rsid w:val="002E7E17"/>
    <w:rsid w:val="002F7922"/>
    <w:rsid w:val="0030065B"/>
    <w:rsid w:val="003172ED"/>
    <w:rsid w:val="003232FE"/>
    <w:rsid w:val="00332334"/>
    <w:rsid w:val="0033394E"/>
    <w:rsid w:val="00346C00"/>
    <w:rsid w:val="00351CDC"/>
    <w:rsid w:val="00352F9A"/>
    <w:rsid w:val="00355616"/>
    <w:rsid w:val="00361E5B"/>
    <w:rsid w:val="00371E29"/>
    <w:rsid w:val="0038248F"/>
    <w:rsid w:val="00383BBF"/>
    <w:rsid w:val="00392635"/>
    <w:rsid w:val="003C1F2A"/>
    <w:rsid w:val="003C2B4E"/>
    <w:rsid w:val="003D207F"/>
    <w:rsid w:val="003E51DB"/>
    <w:rsid w:val="003F550B"/>
    <w:rsid w:val="003F59DB"/>
    <w:rsid w:val="00406402"/>
    <w:rsid w:val="0043192D"/>
    <w:rsid w:val="004330DB"/>
    <w:rsid w:val="00440A8E"/>
    <w:rsid w:val="00447F44"/>
    <w:rsid w:val="00454AAD"/>
    <w:rsid w:val="00470CF8"/>
    <w:rsid w:val="00486FDB"/>
    <w:rsid w:val="0049719B"/>
    <w:rsid w:val="004A5ECC"/>
    <w:rsid w:val="004B6C26"/>
    <w:rsid w:val="004D2908"/>
    <w:rsid w:val="004D6D57"/>
    <w:rsid w:val="004E15FE"/>
    <w:rsid w:val="004E71B1"/>
    <w:rsid w:val="004F1A07"/>
    <w:rsid w:val="00505CAF"/>
    <w:rsid w:val="0051262E"/>
    <w:rsid w:val="00523C55"/>
    <w:rsid w:val="005335D7"/>
    <w:rsid w:val="00541E21"/>
    <w:rsid w:val="00546BE3"/>
    <w:rsid w:val="00553286"/>
    <w:rsid w:val="00555896"/>
    <w:rsid w:val="005569F8"/>
    <w:rsid w:val="005843E5"/>
    <w:rsid w:val="005B5E73"/>
    <w:rsid w:val="005E56D2"/>
    <w:rsid w:val="00626B34"/>
    <w:rsid w:val="00627DCE"/>
    <w:rsid w:val="0067707A"/>
    <w:rsid w:val="006770B1"/>
    <w:rsid w:val="006905F8"/>
    <w:rsid w:val="0069235E"/>
    <w:rsid w:val="00693AD5"/>
    <w:rsid w:val="006B57EB"/>
    <w:rsid w:val="006C6EE4"/>
    <w:rsid w:val="006E2A1F"/>
    <w:rsid w:val="00700049"/>
    <w:rsid w:val="00700482"/>
    <w:rsid w:val="007120D7"/>
    <w:rsid w:val="007170FE"/>
    <w:rsid w:val="007618E7"/>
    <w:rsid w:val="00764741"/>
    <w:rsid w:val="007A60DC"/>
    <w:rsid w:val="007E06DF"/>
    <w:rsid w:val="007F14C4"/>
    <w:rsid w:val="00803203"/>
    <w:rsid w:val="00823139"/>
    <w:rsid w:val="00830F20"/>
    <w:rsid w:val="00833221"/>
    <w:rsid w:val="0086177A"/>
    <w:rsid w:val="00883ED4"/>
    <w:rsid w:val="00891D94"/>
    <w:rsid w:val="008A4A68"/>
    <w:rsid w:val="008B7DF3"/>
    <w:rsid w:val="008C5E6A"/>
    <w:rsid w:val="008E1A6A"/>
    <w:rsid w:val="008E4C53"/>
    <w:rsid w:val="008E4D2C"/>
    <w:rsid w:val="008F1A88"/>
    <w:rsid w:val="008F23BE"/>
    <w:rsid w:val="00904E1F"/>
    <w:rsid w:val="00923CA9"/>
    <w:rsid w:val="00931ABD"/>
    <w:rsid w:val="00945875"/>
    <w:rsid w:val="009715AD"/>
    <w:rsid w:val="00971DF7"/>
    <w:rsid w:val="00983412"/>
    <w:rsid w:val="00984CE0"/>
    <w:rsid w:val="00996048"/>
    <w:rsid w:val="009B7979"/>
    <w:rsid w:val="009D30BD"/>
    <w:rsid w:val="00A05145"/>
    <w:rsid w:val="00A07242"/>
    <w:rsid w:val="00A12F10"/>
    <w:rsid w:val="00A33D73"/>
    <w:rsid w:val="00A63E49"/>
    <w:rsid w:val="00A67527"/>
    <w:rsid w:val="00A6782F"/>
    <w:rsid w:val="00AA495B"/>
    <w:rsid w:val="00AB235B"/>
    <w:rsid w:val="00AC767F"/>
    <w:rsid w:val="00AD0384"/>
    <w:rsid w:val="00AD3A98"/>
    <w:rsid w:val="00AD43C0"/>
    <w:rsid w:val="00AD6D7D"/>
    <w:rsid w:val="00AF7377"/>
    <w:rsid w:val="00AF7D44"/>
    <w:rsid w:val="00B04E80"/>
    <w:rsid w:val="00B11FA0"/>
    <w:rsid w:val="00B123E2"/>
    <w:rsid w:val="00B13110"/>
    <w:rsid w:val="00B22161"/>
    <w:rsid w:val="00B26221"/>
    <w:rsid w:val="00B51B4B"/>
    <w:rsid w:val="00B8076A"/>
    <w:rsid w:val="00B8136E"/>
    <w:rsid w:val="00BB0DB7"/>
    <w:rsid w:val="00BF0B12"/>
    <w:rsid w:val="00C306FB"/>
    <w:rsid w:val="00C57375"/>
    <w:rsid w:val="00C62862"/>
    <w:rsid w:val="00C6465F"/>
    <w:rsid w:val="00CD40EC"/>
    <w:rsid w:val="00CE25A7"/>
    <w:rsid w:val="00CE56AC"/>
    <w:rsid w:val="00CF12C2"/>
    <w:rsid w:val="00CF3A2B"/>
    <w:rsid w:val="00D124DC"/>
    <w:rsid w:val="00D13C8D"/>
    <w:rsid w:val="00D245DE"/>
    <w:rsid w:val="00D36784"/>
    <w:rsid w:val="00D63D27"/>
    <w:rsid w:val="00DC7080"/>
    <w:rsid w:val="00DD5BA0"/>
    <w:rsid w:val="00DE135D"/>
    <w:rsid w:val="00DF4B1F"/>
    <w:rsid w:val="00E10702"/>
    <w:rsid w:val="00E53E54"/>
    <w:rsid w:val="00E83419"/>
    <w:rsid w:val="00EA7BAF"/>
    <w:rsid w:val="00F0775C"/>
    <w:rsid w:val="00F31F10"/>
    <w:rsid w:val="00F355A3"/>
    <w:rsid w:val="00F40161"/>
    <w:rsid w:val="00F44C55"/>
    <w:rsid w:val="00F47525"/>
    <w:rsid w:val="00F47EF8"/>
    <w:rsid w:val="00F5318C"/>
    <w:rsid w:val="00F57038"/>
    <w:rsid w:val="00F645FC"/>
    <w:rsid w:val="00F943C6"/>
    <w:rsid w:val="00F97D95"/>
    <w:rsid w:val="00FA3BBF"/>
    <w:rsid w:val="00FC1235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9</cp:revision>
  <cp:lastPrinted>2023-07-13T14:25:00Z</cp:lastPrinted>
  <dcterms:created xsi:type="dcterms:W3CDTF">2023-07-13T14:52:00Z</dcterms:created>
  <dcterms:modified xsi:type="dcterms:W3CDTF">2023-07-13T14:57:00Z</dcterms:modified>
</cp:coreProperties>
</file>