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4EF5" w14:textId="77777777" w:rsidR="00B41F0D" w:rsidRPr="00B41F0D" w:rsidRDefault="00B41F0D" w:rsidP="00B41F0D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 w:rsidRPr="00B41F0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Blinis et tartinades fromagères </w:t>
      </w:r>
    </w:p>
    <w:p w14:paraId="259023A9" w14:textId="77777777" w:rsidR="00962599" w:rsidRPr="003D6FB0" w:rsidRDefault="00962599" w:rsidP="00962599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3978FCA9" w14:textId="291D9C7E" w:rsidR="00800BF0" w:rsidRPr="000014EA" w:rsidRDefault="00117223" w:rsidP="00210C8C">
      <w:pPr>
        <w:pStyle w:val="Corps"/>
        <w:rPr>
          <w:rFonts w:ascii="Arial Nova Cond" w:hAnsi="Arial Nova Cond"/>
          <w:b/>
          <w:bCs/>
          <w:color w:val="404040" w:themeColor="text1" w:themeTint="BF"/>
          <w:sz w:val="20"/>
          <w:szCs w:val="20"/>
        </w:rPr>
      </w:pPr>
      <w:r w:rsidRPr="000014EA">
        <w:rPr>
          <w:rFonts w:ascii="Arial Nova Cond" w:hAnsi="Arial Nova Cond"/>
          <w:b/>
          <w:bCs/>
          <w:color w:val="404040" w:themeColor="text1" w:themeTint="BF"/>
          <w:sz w:val="20"/>
          <w:szCs w:val="20"/>
        </w:rPr>
        <w:t xml:space="preserve">Pour </w:t>
      </w:r>
      <w:r w:rsidR="00D00E4F" w:rsidRPr="000014EA">
        <w:rPr>
          <w:rFonts w:ascii="Arial Nova Cond" w:hAnsi="Arial Nova Cond"/>
          <w:b/>
          <w:bCs/>
          <w:color w:val="404040" w:themeColor="text1" w:themeTint="BF"/>
          <w:sz w:val="20"/>
          <w:szCs w:val="20"/>
        </w:rPr>
        <w:t>4</w:t>
      </w:r>
      <w:r w:rsidRPr="000014EA">
        <w:rPr>
          <w:rFonts w:ascii="Arial Nova Cond" w:hAnsi="Arial Nova Cond"/>
          <w:b/>
          <w:bCs/>
          <w:color w:val="404040" w:themeColor="text1" w:themeTint="BF"/>
          <w:sz w:val="20"/>
          <w:szCs w:val="20"/>
        </w:rPr>
        <w:t xml:space="preserve"> personnes </w:t>
      </w:r>
    </w:p>
    <w:p w14:paraId="432554A3" w14:textId="32FB6DAB" w:rsidR="00A45DEE" w:rsidRPr="000F71D8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D00E4F"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0 minutes</w:t>
      </w:r>
    </w:p>
    <w:p w14:paraId="0A2CBCBF" w14:textId="4DE9DE1D" w:rsidR="00A45DEE" w:rsidRPr="000F71D8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Cuisson : </w:t>
      </w:r>
      <w:r w:rsidR="00144719"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minutes</w:t>
      </w:r>
    </w:p>
    <w:p w14:paraId="24DA504E" w14:textId="3D03F08B" w:rsidR="00121E3E" w:rsidRDefault="00121E3E" w:rsidP="00121E3E">
      <w:pPr>
        <w:pStyle w:val="Corps"/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14C8FB3" wp14:editId="694F3B6D">
            <wp:simplePos x="0" y="0"/>
            <wp:positionH relativeFrom="column">
              <wp:posOffset>22860</wp:posOffset>
            </wp:positionH>
            <wp:positionV relativeFrom="paragraph">
              <wp:posOffset>82550</wp:posOffset>
            </wp:positionV>
            <wp:extent cx="2722880" cy="4086225"/>
            <wp:effectExtent l="133350" t="76200" r="77470" b="142875"/>
            <wp:wrapTight wrapText="bothSides">
              <wp:wrapPolygon edited="0">
                <wp:start x="2569" y="-403"/>
                <wp:lineTo x="-756" y="-201"/>
                <wp:lineTo x="-1058" y="6243"/>
                <wp:lineTo x="-1058" y="20744"/>
                <wp:lineTo x="-453" y="20744"/>
                <wp:lineTo x="-453" y="21147"/>
                <wp:lineTo x="2116" y="22255"/>
                <wp:lineTo x="18739" y="22255"/>
                <wp:lineTo x="18890" y="22053"/>
                <wp:lineTo x="21610" y="20845"/>
                <wp:lineTo x="22063" y="19133"/>
                <wp:lineTo x="22063" y="3021"/>
                <wp:lineTo x="21761" y="1108"/>
                <wp:lineTo x="19192" y="-201"/>
                <wp:lineTo x="18437" y="-403"/>
                <wp:lineTo x="2569" y="-403"/>
              </wp:wrapPolygon>
            </wp:wrapTight>
            <wp:docPr id="1" name="Image 1" descr="Une image contenant vaisselle, repas, nourriture, Pla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vaisselle, repas, nourriture, Pla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4086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F66F6" w14:textId="2E48E19C" w:rsidR="00FB39B4" w:rsidRPr="00121E3E" w:rsidRDefault="00BE2495" w:rsidP="00121E3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66666"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  <w:t>Ingrédients</w:t>
      </w:r>
      <w:r w:rsidR="00FB39B4" w:rsidRPr="00266666">
        <w:rPr>
          <w:noProof/>
          <w:color w:val="595959" w:themeColor="text1" w:themeTint="A6"/>
        </w:rPr>
        <w:t xml:space="preserve"> </w:t>
      </w:r>
    </w:p>
    <w:p w14:paraId="48972159" w14:textId="3FC8FBEE" w:rsidR="00720CD9" w:rsidRPr="00266666" w:rsidRDefault="00720CD9" w:rsidP="0073186D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266666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Blinis</w:t>
      </w:r>
    </w:p>
    <w:p w14:paraId="0DA9B95E" w14:textId="77777777" w:rsidR="007B5D74" w:rsidRPr="007B5D74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100 g de farine</w:t>
      </w:r>
    </w:p>
    <w:p w14:paraId="4C9E16D4" w14:textId="1CE80F90" w:rsidR="0073186D" w:rsidRPr="007B5D74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 sachet de levure chimique</w:t>
      </w:r>
    </w:p>
    <w:p w14:paraId="623FBDB1" w14:textId="77777777" w:rsidR="007B5D74" w:rsidRPr="007B5D74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 œuf</w:t>
      </w:r>
    </w:p>
    <w:p w14:paraId="086222AA" w14:textId="77777777" w:rsidR="007B5D74" w:rsidRPr="007B5D74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150 g de yaourt </w:t>
      </w:r>
    </w:p>
    <w:p w14:paraId="39451471" w14:textId="77777777" w:rsidR="007B5D74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 pincée de sel</w:t>
      </w:r>
    </w:p>
    <w:p w14:paraId="3978FCB8" w14:textId="73C3CAB9" w:rsidR="00800BF0" w:rsidRPr="007B5D74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Beurre pour la cuisson</w:t>
      </w:r>
    </w:p>
    <w:p w14:paraId="02EA3E3D" w14:textId="77777777" w:rsidR="00720CD9" w:rsidRPr="007B5D74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2AD491B8" w14:textId="5CED7F85" w:rsidR="00720CD9" w:rsidRPr="007B5D74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100 g de chèvre frais</w:t>
      </w:r>
    </w:p>
    <w:p w14:paraId="6137D717" w14:textId="6482F245" w:rsidR="00720CD9" w:rsidRPr="007B5D74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100 g de betterave cuite</w:t>
      </w:r>
    </w:p>
    <w:p w14:paraId="471394B1" w14:textId="690A35FD" w:rsidR="002172EB" w:rsidRPr="007B5D74" w:rsidRDefault="002172EB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100 g de fromage blanc</w:t>
      </w:r>
    </w:p>
    <w:p w14:paraId="173A572D" w14:textId="6B309E76" w:rsidR="002172EB" w:rsidRPr="007B5D74" w:rsidRDefault="002172EB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1 petite </w:t>
      </w:r>
      <w:r w:rsidR="00AE23E0"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carotte</w:t>
      </w:r>
    </w:p>
    <w:p w14:paraId="7713B415" w14:textId="77777777" w:rsidR="005418DD" w:rsidRPr="007B5D74" w:rsidRDefault="005418DD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200 g de petits pois</w:t>
      </w:r>
    </w:p>
    <w:p w14:paraId="4E075936" w14:textId="0716219A" w:rsidR="00AE23E0" w:rsidRPr="007B5D74" w:rsidRDefault="00AE23E0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100 g de </w:t>
      </w:r>
      <w:proofErr w:type="spellStart"/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skyr</w:t>
      </w:r>
      <w:proofErr w:type="spellEnd"/>
    </w:p>
    <w:p w14:paraId="602A4AAF" w14:textId="7F892CAC" w:rsidR="00C45606" w:rsidRPr="007B5D74" w:rsidRDefault="00C45606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Jus d’un citron</w:t>
      </w:r>
    </w:p>
    <w:p w14:paraId="103D8DB0" w14:textId="1ED34AE5" w:rsidR="00E70C90" w:rsidRPr="007B5D74" w:rsidRDefault="00FA0080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2</w:t>
      </w:r>
      <w:r w:rsidR="00E70C90"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gousse</w:t>
      </w: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s</w:t>
      </w:r>
      <w:r w:rsidR="00E70C90"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d’ail</w:t>
      </w:r>
    </w:p>
    <w:p w14:paraId="7F93050E" w14:textId="2402A5B3" w:rsidR="00E70C90" w:rsidRPr="007B5D74" w:rsidRDefault="00CA1FD4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Aneth ciselée </w:t>
      </w:r>
    </w:p>
    <w:p w14:paraId="20FC4B36" w14:textId="38A194A6" w:rsidR="007C2CED" w:rsidRPr="007B5D74" w:rsidRDefault="007C2CED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Pignons de pin</w:t>
      </w:r>
    </w:p>
    <w:p w14:paraId="3F4A7A31" w14:textId="54B3246F" w:rsidR="007C2CED" w:rsidRPr="007B5D74" w:rsidRDefault="008B73C8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Gingembre frais râpé</w:t>
      </w:r>
    </w:p>
    <w:p w14:paraId="771582C4" w14:textId="0C24ACE1" w:rsidR="007C2CED" w:rsidRPr="007B5D74" w:rsidRDefault="007C2CED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Paprika fumé</w:t>
      </w:r>
    </w:p>
    <w:p w14:paraId="2712AB67" w14:textId="5F0E430C" w:rsidR="002639EF" w:rsidRPr="007B5D74" w:rsidRDefault="00361DA4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20 brins de ciboulette fraîche</w:t>
      </w:r>
    </w:p>
    <w:p w14:paraId="0E494D80" w14:textId="77777777" w:rsidR="00720CD9" w:rsidRPr="00720CD9" w:rsidRDefault="00720CD9" w:rsidP="00720CD9">
      <w:pPr>
        <w:pStyle w:val="CorpsA"/>
        <w:rPr>
          <w:rStyle w:val="AucunA"/>
        </w:rPr>
      </w:pPr>
    </w:p>
    <w:p w14:paraId="5B269983" w14:textId="77777777" w:rsidR="00E22ABF" w:rsidRDefault="00E22ABF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1BF42FF" w14:textId="77777777" w:rsidR="00E22ABF" w:rsidRDefault="00E22ABF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32B1B2D2" w14:textId="72DC1FDC" w:rsidR="0007653A" w:rsidRPr="00F963B8" w:rsidRDefault="0007653A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F963B8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Mélangez la farine, la levure chimique, le sel. Dans un bol, battre les œufs avec le yaourt. Mélangez les deux préparations et laissez reposer au frais pendant 30 mn.</w:t>
      </w:r>
      <w:r w:rsidR="00012880" w:rsidRPr="00F963B8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</w:t>
      </w:r>
      <w:r w:rsidRPr="00F963B8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Faites chauffer une poêle à blinis avec un peu de beurre. Remplissez les cavités avec de la pâte. Faites cuire jusqu'à ce que des bulles se forment à la surface (environ 2-3 minutes), puis retournez les blinis pour cuire l'autre face. Répétez l'opération avec le reste de la pâte.</w:t>
      </w:r>
    </w:p>
    <w:p w14:paraId="42902B52" w14:textId="77777777" w:rsidR="00F72EA2" w:rsidRPr="00F963B8" w:rsidRDefault="00F72EA2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58C97A3E" w14:textId="77777777" w:rsidR="00F72EA2" w:rsidRPr="007B5D74" w:rsidRDefault="00F72EA2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7B5D74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Tartinade de betterave, aneth et chèvre frais</w:t>
      </w:r>
    </w:p>
    <w:p w14:paraId="6A4EB008" w14:textId="717FA3BC" w:rsidR="00E9755C" w:rsidRPr="007B5D74" w:rsidRDefault="00E9755C" w:rsidP="00E22ABF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7B5D74">
        <w:rPr>
          <w:rFonts w:ascii="Arial Nova Cond" w:hAnsi="Arial Nova Cond"/>
          <w:color w:val="595959" w:themeColor="text1" w:themeTint="A6"/>
        </w:rPr>
        <w:t xml:space="preserve">100 g de chèvre frais + 100 g betterave cuite + 1/2 c. à soupe de jus de citron + 1 gousse </w:t>
      </w:r>
      <w:r w:rsidR="00A6545E" w:rsidRPr="007B5D74">
        <w:rPr>
          <w:rFonts w:ascii="Arial Nova Cond" w:hAnsi="Arial Nova Cond"/>
          <w:color w:val="595959" w:themeColor="text1" w:themeTint="A6"/>
        </w:rPr>
        <w:t>d’ail +</w:t>
      </w:r>
      <w:r w:rsidRPr="007B5D74">
        <w:rPr>
          <w:rFonts w:ascii="Arial Nova Cond" w:hAnsi="Arial Nova Cond"/>
          <w:color w:val="595959" w:themeColor="text1" w:themeTint="A6"/>
        </w:rPr>
        <w:t xml:space="preserve"> 1 c. à soupe aneth ciselée + 1 c. à café d’huile d’olive + 2 pincées de sel et 1 pincée de poivre</w:t>
      </w:r>
    </w:p>
    <w:p w14:paraId="09594C34" w14:textId="77777777" w:rsidR="003149DB" w:rsidRPr="00F963B8" w:rsidRDefault="003149DB" w:rsidP="00E22ABF">
      <w:pPr>
        <w:pStyle w:val="Corps"/>
        <w:jc w:val="both"/>
        <w:rPr>
          <w:color w:val="595959" w:themeColor="text1" w:themeTint="A6"/>
        </w:rPr>
      </w:pPr>
    </w:p>
    <w:p w14:paraId="7843B6D1" w14:textId="48B9575C" w:rsidR="00F72EA2" w:rsidRPr="00F963B8" w:rsidRDefault="00E9755C" w:rsidP="00E22ABF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F963B8">
        <w:rPr>
          <w:rFonts w:ascii="Arial Nova Cond" w:hAnsi="Arial Nova Cond"/>
          <w:color w:val="595959" w:themeColor="text1" w:themeTint="A6"/>
        </w:rPr>
        <w:t>Mettez tous les ingrédients ensemble et mixez jusqu'à obtenir un mélange homogène.</w:t>
      </w:r>
    </w:p>
    <w:p w14:paraId="174AB675" w14:textId="77777777" w:rsidR="00A6545E" w:rsidRPr="00F963B8" w:rsidRDefault="00A6545E" w:rsidP="00E22ABF">
      <w:pPr>
        <w:pStyle w:val="NormalWeb"/>
        <w:spacing w:before="0" w:beforeAutospacing="0" w:after="0" w:afterAutospacing="0"/>
        <w:jc w:val="both"/>
        <w:rPr>
          <w:rFonts w:eastAsia="Arial Unicode MS" w:cs="Arial Unicode MS"/>
          <w:b/>
          <w:bCs/>
          <w:color w:val="595959" w:themeColor="text1" w:themeTint="A6"/>
          <w:sz w:val="22"/>
          <w:szCs w:val="22"/>
          <w:bdr w:val="nil"/>
        </w:rPr>
      </w:pPr>
    </w:p>
    <w:p w14:paraId="0FA9A44D" w14:textId="77777777" w:rsidR="002D4747" w:rsidRPr="00F963B8" w:rsidRDefault="002D4747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F963B8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Tartinade de carotte crue, gingembre et fromage blanc</w:t>
      </w:r>
    </w:p>
    <w:p w14:paraId="7A10CA41" w14:textId="7203D624" w:rsidR="002D4747" w:rsidRPr="00F963B8" w:rsidRDefault="002D4747" w:rsidP="00E22ABF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F963B8">
        <w:rPr>
          <w:rFonts w:ascii="Arial Nova Cond" w:hAnsi="Arial Nova Cond"/>
          <w:color w:val="595959" w:themeColor="text1" w:themeTint="A6"/>
        </w:rPr>
        <w:t>1 petite carotte coupée en morceaux + 100 g de fromage blanc + 1/2 c.</w:t>
      </w:r>
      <w:r w:rsidR="003149DB" w:rsidRPr="00F963B8">
        <w:rPr>
          <w:rFonts w:ascii="Arial Nova Cond" w:hAnsi="Arial Nova Cond"/>
          <w:color w:val="595959" w:themeColor="text1" w:themeTint="A6"/>
        </w:rPr>
        <w:t xml:space="preserve"> </w:t>
      </w:r>
      <w:r w:rsidRPr="00F963B8">
        <w:rPr>
          <w:rFonts w:ascii="Arial Nova Cond" w:hAnsi="Arial Nova Cond"/>
          <w:color w:val="595959" w:themeColor="text1" w:themeTint="A6"/>
        </w:rPr>
        <w:t>à soupe de pignons de pin + 2 pincées de p</w:t>
      </w:r>
      <w:r w:rsidR="000014EA" w:rsidRPr="00F963B8">
        <w:rPr>
          <w:rFonts w:ascii="Arial Nova Cond" w:hAnsi="Arial Nova Cond"/>
          <w:color w:val="595959" w:themeColor="text1" w:themeTint="A6"/>
        </w:rPr>
        <w:t>a</w:t>
      </w:r>
      <w:r w:rsidRPr="00F963B8">
        <w:rPr>
          <w:rFonts w:ascii="Arial Nova Cond" w:hAnsi="Arial Nova Cond"/>
          <w:color w:val="595959" w:themeColor="text1" w:themeTint="A6"/>
        </w:rPr>
        <w:t>prika fumé + 1 c. à café de gingembre frais râpé + 1/2 c. à soupe de jus de citron</w:t>
      </w:r>
      <w:r w:rsidR="00A6545E" w:rsidRPr="00F963B8">
        <w:rPr>
          <w:rFonts w:ascii="Arial Nova Cond" w:hAnsi="Arial Nova Cond"/>
          <w:color w:val="595959" w:themeColor="text1" w:themeTint="A6"/>
        </w:rPr>
        <w:t xml:space="preserve">, </w:t>
      </w:r>
      <w:r w:rsidRPr="00F963B8">
        <w:rPr>
          <w:rFonts w:ascii="Arial Nova Cond" w:hAnsi="Arial Nova Cond"/>
          <w:color w:val="595959" w:themeColor="text1" w:themeTint="A6"/>
        </w:rPr>
        <w:t>2 pincées de sel et 1 pincée de poivre</w:t>
      </w:r>
      <w:r w:rsidR="003149DB" w:rsidRPr="00F963B8">
        <w:rPr>
          <w:rFonts w:ascii="Arial Nova Cond" w:hAnsi="Arial Nova Cond"/>
          <w:color w:val="595959" w:themeColor="text1" w:themeTint="A6"/>
        </w:rPr>
        <w:t xml:space="preserve">. </w:t>
      </w:r>
      <w:r w:rsidRPr="00F963B8">
        <w:rPr>
          <w:rFonts w:ascii="Arial Nova Cond" w:hAnsi="Arial Nova Cond"/>
          <w:color w:val="595959" w:themeColor="text1" w:themeTint="A6"/>
        </w:rPr>
        <w:t>Mettez tous les ingrédients ensemble et mixez jusqu'à obtenir un mélange lisse et crémeux.</w:t>
      </w:r>
    </w:p>
    <w:p w14:paraId="1FBFDBDD" w14:textId="77777777" w:rsidR="001005AE" w:rsidRPr="00F963B8" w:rsidRDefault="001005AE" w:rsidP="00E22ABF">
      <w:pPr>
        <w:pStyle w:val="Corps"/>
        <w:jc w:val="both"/>
        <w:rPr>
          <w:color w:val="595959" w:themeColor="text1" w:themeTint="A6"/>
        </w:rPr>
      </w:pPr>
    </w:p>
    <w:p w14:paraId="411031D0" w14:textId="77777777" w:rsidR="002D4747" w:rsidRPr="00F963B8" w:rsidRDefault="002D4747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F963B8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 xml:space="preserve">Tartinade de petits pois, ail, ciboulette et </w:t>
      </w:r>
      <w:proofErr w:type="spellStart"/>
      <w:r w:rsidRPr="00F963B8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skyr</w:t>
      </w:r>
      <w:proofErr w:type="spellEnd"/>
    </w:p>
    <w:p w14:paraId="1C7382D1" w14:textId="5B620785" w:rsidR="002D4747" w:rsidRPr="00F963B8" w:rsidRDefault="002D4747" w:rsidP="00E22ABF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F963B8">
        <w:rPr>
          <w:rFonts w:ascii="Arial Nova Cond" w:hAnsi="Arial Nova Cond"/>
          <w:color w:val="595959" w:themeColor="text1" w:themeTint="A6"/>
        </w:rPr>
        <w:t xml:space="preserve">200 g de petits pois cuits + 1 gousse d’ail + 100 g de </w:t>
      </w:r>
      <w:proofErr w:type="spellStart"/>
      <w:r w:rsidRPr="00F963B8">
        <w:rPr>
          <w:rFonts w:ascii="Arial Nova Cond" w:hAnsi="Arial Nova Cond"/>
          <w:color w:val="595959" w:themeColor="text1" w:themeTint="A6"/>
        </w:rPr>
        <w:t>skyr</w:t>
      </w:r>
      <w:proofErr w:type="spellEnd"/>
      <w:r w:rsidRPr="00F963B8">
        <w:rPr>
          <w:rFonts w:ascii="Arial Nova Cond" w:hAnsi="Arial Nova Cond"/>
          <w:color w:val="595959" w:themeColor="text1" w:themeTint="A6"/>
        </w:rPr>
        <w:t xml:space="preserve"> + 20 brins de ciboulette fraîche ciselée + 1 c. à</w:t>
      </w:r>
      <w:r w:rsidR="00E22ABF">
        <w:rPr>
          <w:rFonts w:ascii="Arial Nova Cond" w:hAnsi="Arial Nova Cond"/>
          <w:color w:val="595959" w:themeColor="text1" w:themeTint="A6"/>
        </w:rPr>
        <w:t xml:space="preserve"> </w:t>
      </w:r>
      <w:r w:rsidRPr="00F963B8">
        <w:rPr>
          <w:rFonts w:ascii="Arial Nova Cond" w:hAnsi="Arial Nova Cond"/>
          <w:color w:val="595959" w:themeColor="text1" w:themeTint="A6"/>
        </w:rPr>
        <w:t>soupe d'huile d’olive + 1/2 c. à soupe de jus de citron + 2 pincées de sel et 1 pincée de poivre</w:t>
      </w:r>
    </w:p>
    <w:p w14:paraId="166E43C0" w14:textId="77777777" w:rsidR="002D4747" w:rsidRPr="00F963B8" w:rsidRDefault="002D4747" w:rsidP="00E22ABF">
      <w:pPr>
        <w:pStyle w:val="Corps"/>
        <w:jc w:val="both"/>
        <w:rPr>
          <w:color w:val="595959" w:themeColor="text1" w:themeTint="A6"/>
        </w:rPr>
      </w:pPr>
    </w:p>
    <w:p w14:paraId="1DCAFF1C" w14:textId="1F29DC97" w:rsidR="002D4747" w:rsidRPr="00F963B8" w:rsidRDefault="002D4747" w:rsidP="00E22ABF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F963B8">
        <w:rPr>
          <w:rFonts w:ascii="Arial Nova Cond" w:hAnsi="Arial Nova Cond"/>
          <w:color w:val="595959" w:themeColor="text1" w:themeTint="A6"/>
        </w:rPr>
        <w:t>Mettez tous les ingrédients ensemble et mixez jusqu'à obtenir un mélange lisse.</w:t>
      </w:r>
    </w:p>
    <w:p w14:paraId="14956344" w14:textId="77777777" w:rsidR="00B64902" w:rsidRPr="00F963B8" w:rsidRDefault="00B64902" w:rsidP="00F963B8">
      <w:pPr>
        <w:pStyle w:val="Corps"/>
        <w:rPr>
          <w:rFonts w:ascii="Arial Nova Cond" w:hAnsi="Arial Nova Cond"/>
          <w:color w:val="595959" w:themeColor="text1" w:themeTint="A6"/>
        </w:rPr>
      </w:pPr>
    </w:p>
    <w:p w14:paraId="636A0C2D" w14:textId="77777777" w:rsidR="005A69E5" w:rsidRPr="00F963B8" w:rsidRDefault="00B64902" w:rsidP="00F963B8">
      <w:pPr>
        <w:pStyle w:val="Corps"/>
        <w:rPr>
          <w:rFonts w:ascii="Arial Nova Cond" w:hAnsi="Arial Nova Cond"/>
          <w:color w:val="595959" w:themeColor="text1" w:themeTint="A6"/>
        </w:rPr>
      </w:pPr>
      <w:r w:rsidRPr="00E22ABF">
        <w:rPr>
          <w:rFonts w:ascii="Arial Nova Cond" w:hAnsi="Arial Nova Cond"/>
          <w:b/>
          <w:bCs/>
          <w:color w:val="595959" w:themeColor="text1" w:themeTint="A6"/>
        </w:rPr>
        <w:t>Astuce :</w:t>
      </w:r>
      <w:r w:rsidRPr="00F963B8">
        <w:rPr>
          <w:rFonts w:ascii="Arial Nova Cond" w:hAnsi="Arial Nova Cond"/>
          <w:color w:val="595959" w:themeColor="text1" w:themeTint="A6"/>
        </w:rPr>
        <w:t xml:space="preserve"> </w:t>
      </w:r>
      <w:r w:rsidR="005A69E5" w:rsidRPr="00F963B8">
        <w:rPr>
          <w:rFonts w:ascii="Arial Nova Cond" w:hAnsi="Arial Nova Cond"/>
          <w:color w:val="595959" w:themeColor="text1" w:themeTint="A6"/>
        </w:rPr>
        <w:t>vous pouvez remplacer la truite par un effiloché de blancs de poulet cuisinés au citron.</w:t>
      </w:r>
    </w:p>
    <w:p w14:paraId="17162C5D" w14:textId="77777777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</w:pPr>
    </w:p>
    <w:p w14:paraId="084916E7" w14:textId="0017409B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34600F0" wp14:editId="14CC63A4">
            <wp:simplePos x="0" y="0"/>
            <wp:positionH relativeFrom="margin">
              <wp:align>right</wp:align>
            </wp:positionH>
            <wp:positionV relativeFrom="paragraph">
              <wp:posOffset>34471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05DD9" w14:textId="236DB676" w:rsidR="00F44E3B" w:rsidRPr="00AD173E" w:rsidRDefault="00F44E3B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Kerouédan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/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Cniel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</w:t>
      </w:r>
    </w:p>
    <w:p w14:paraId="3750F6EF" w14:textId="5DF67CD9" w:rsidR="00F44E3B" w:rsidRPr="00AD173E" w:rsidRDefault="00F44E3B" w:rsidP="009107CE">
      <w:pPr>
        <w:pStyle w:val="Corps"/>
        <w:rPr>
          <w:rFonts w:ascii="Arial Nova Cond" w:hAnsi="Arial Nova Cond"/>
        </w:rPr>
      </w:pPr>
    </w:p>
    <w:sectPr w:rsidR="00F44E3B" w:rsidRPr="00AD173E" w:rsidSect="00E22ABF">
      <w:pgSz w:w="11900" w:h="16840"/>
      <w:pgMar w:top="567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6C11" w14:textId="77777777" w:rsidR="009D0E1B" w:rsidRDefault="009D0E1B">
      <w:r>
        <w:separator/>
      </w:r>
    </w:p>
  </w:endnote>
  <w:endnote w:type="continuationSeparator" w:id="0">
    <w:p w14:paraId="60791CB8" w14:textId="77777777" w:rsidR="009D0E1B" w:rsidRDefault="009D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FBA2" w14:textId="77777777" w:rsidR="009D0E1B" w:rsidRDefault="009D0E1B">
      <w:r>
        <w:separator/>
      </w:r>
    </w:p>
  </w:footnote>
  <w:footnote w:type="continuationSeparator" w:id="0">
    <w:p w14:paraId="09A93BC6" w14:textId="77777777" w:rsidR="009D0E1B" w:rsidRDefault="009D0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F0"/>
    <w:rsid w:val="000014EA"/>
    <w:rsid w:val="00012880"/>
    <w:rsid w:val="0003133A"/>
    <w:rsid w:val="00044317"/>
    <w:rsid w:val="0007653A"/>
    <w:rsid w:val="000A5A88"/>
    <w:rsid w:val="000E26E3"/>
    <w:rsid w:val="000F71D8"/>
    <w:rsid w:val="001005AE"/>
    <w:rsid w:val="00117223"/>
    <w:rsid w:val="00121E3E"/>
    <w:rsid w:val="001248E6"/>
    <w:rsid w:val="0014236E"/>
    <w:rsid w:val="00144719"/>
    <w:rsid w:val="00152261"/>
    <w:rsid w:val="001541C9"/>
    <w:rsid w:val="00181137"/>
    <w:rsid w:val="00193C8C"/>
    <w:rsid w:val="001A5738"/>
    <w:rsid w:val="001D135C"/>
    <w:rsid w:val="00210C8C"/>
    <w:rsid w:val="0021500E"/>
    <w:rsid w:val="002156A1"/>
    <w:rsid w:val="002172EB"/>
    <w:rsid w:val="00243410"/>
    <w:rsid w:val="00243E95"/>
    <w:rsid w:val="00246BA3"/>
    <w:rsid w:val="002639EF"/>
    <w:rsid w:val="00266666"/>
    <w:rsid w:val="00290B59"/>
    <w:rsid w:val="002A382C"/>
    <w:rsid w:val="002A45B0"/>
    <w:rsid w:val="002B2981"/>
    <w:rsid w:val="002D4747"/>
    <w:rsid w:val="002D690D"/>
    <w:rsid w:val="002D79FF"/>
    <w:rsid w:val="002E3E32"/>
    <w:rsid w:val="00306EAD"/>
    <w:rsid w:val="00314371"/>
    <w:rsid w:val="003149DB"/>
    <w:rsid w:val="00330FF2"/>
    <w:rsid w:val="00332A05"/>
    <w:rsid w:val="003504B3"/>
    <w:rsid w:val="00361DA4"/>
    <w:rsid w:val="00371D25"/>
    <w:rsid w:val="00377C54"/>
    <w:rsid w:val="0040649A"/>
    <w:rsid w:val="0046240E"/>
    <w:rsid w:val="00464DF4"/>
    <w:rsid w:val="004B0C02"/>
    <w:rsid w:val="004C0844"/>
    <w:rsid w:val="004F1BD7"/>
    <w:rsid w:val="005418DD"/>
    <w:rsid w:val="00580616"/>
    <w:rsid w:val="005A69E5"/>
    <w:rsid w:val="006C303A"/>
    <w:rsid w:val="006D24AE"/>
    <w:rsid w:val="00720CD9"/>
    <w:rsid w:val="0073186D"/>
    <w:rsid w:val="0073671D"/>
    <w:rsid w:val="00743FFE"/>
    <w:rsid w:val="00766E79"/>
    <w:rsid w:val="007730BB"/>
    <w:rsid w:val="007756E9"/>
    <w:rsid w:val="00786083"/>
    <w:rsid w:val="007B3774"/>
    <w:rsid w:val="007B5D74"/>
    <w:rsid w:val="007C2CED"/>
    <w:rsid w:val="00800BF0"/>
    <w:rsid w:val="00801571"/>
    <w:rsid w:val="00850A60"/>
    <w:rsid w:val="00877F6A"/>
    <w:rsid w:val="00894C3A"/>
    <w:rsid w:val="008A379E"/>
    <w:rsid w:val="008B73C8"/>
    <w:rsid w:val="008C5886"/>
    <w:rsid w:val="009107CE"/>
    <w:rsid w:val="00913586"/>
    <w:rsid w:val="00933175"/>
    <w:rsid w:val="00961E54"/>
    <w:rsid w:val="00962599"/>
    <w:rsid w:val="00982817"/>
    <w:rsid w:val="00986F1F"/>
    <w:rsid w:val="009A28DF"/>
    <w:rsid w:val="009A574D"/>
    <w:rsid w:val="009B3A0B"/>
    <w:rsid w:val="009C4DE2"/>
    <w:rsid w:val="009D0E1B"/>
    <w:rsid w:val="009D188B"/>
    <w:rsid w:val="00A23266"/>
    <w:rsid w:val="00A44051"/>
    <w:rsid w:val="00A45349"/>
    <w:rsid w:val="00A45DEE"/>
    <w:rsid w:val="00A6189F"/>
    <w:rsid w:val="00A6545E"/>
    <w:rsid w:val="00A80F55"/>
    <w:rsid w:val="00A95175"/>
    <w:rsid w:val="00AB7AC1"/>
    <w:rsid w:val="00AD12CA"/>
    <w:rsid w:val="00AD173E"/>
    <w:rsid w:val="00AD2F02"/>
    <w:rsid w:val="00AE23E0"/>
    <w:rsid w:val="00B14196"/>
    <w:rsid w:val="00B2599F"/>
    <w:rsid w:val="00B30EAC"/>
    <w:rsid w:val="00B37ACE"/>
    <w:rsid w:val="00B41F0D"/>
    <w:rsid w:val="00B61AEE"/>
    <w:rsid w:val="00B643AB"/>
    <w:rsid w:val="00B64902"/>
    <w:rsid w:val="00BD2767"/>
    <w:rsid w:val="00BD31AF"/>
    <w:rsid w:val="00BE2495"/>
    <w:rsid w:val="00C45606"/>
    <w:rsid w:val="00C8066C"/>
    <w:rsid w:val="00C924CB"/>
    <w:rsid w:val="00CA1FD4"/>
    <w:rsid w:val="00CA334A"/>
    <w:rsid w:val="00CB5D57"/>
    <w:rsid w:val="00CC6D5F"/>
    <w:rsid w:val="00D00E4F"/>
    <w:rsid w:val="00D25CD3"/>
    <w:rsid w:val="00D63C0E"/>
    <w:rsid w:val="00D65956"/>
    <w:rsid w:val="00D70307"/>
    <w:rsid w:val="00D7244E"/>
    <w:rsid w:val="00D83FD7"/>
    <w:rsid w:val="00DC1DC2"/>
    <w:rsid w:val="00DC1E91"/>
    <w:rsid w:val="00DC6CA8"/>
    <w:rsid w:val="00DC72CC"/>
    <w:rsid w:val="00DF50B5"/>
    <w:rsid w:val="00E22ABF"/>
    <w:rsid w:val="00E432F6"/>
    <w:rsid w:val="00E609BD"/>
    <w:rsid w:val="00E6368C"/>
    <w:rsid w:val="00E66A61"/>
    <w:rsid w:val="00E70C90"/>
    <w:rsid w:val="00E81FFA"/>
    <w:rsid w:val="00E92E16"/>
    <w:rsid w:val="00E9755C"/>
    <w:rsid w:val="00EA6336"/>
    <w:rsid w:val="00EC2030"/>
    <w:rsid w:val="00ED2473"/>
    <w:rsid w:val="00EE34CD"/>
    <w:rsid w:val="00F27068"/>
    <w:rsid w:val="00F36031"/>
    <w:rsid w:val="00F43586"/>
    <w:rsid w:val="00F44E3B"/>
    <w:rsid w:val="00F55C18"/>
    <w:rsid w:val="00F72EA2"/>
    <w:rsid w:val="00F85FF8"/>
    <w:rsid w:val="00F86468"/>
    <w:rsid w:val="00F963B8"/>
    <w:rsid w:val="00FA0080"/>
    <w:rsid w:val="00FB39B4"/>
    <w:rsid w:val="00FC09D2"/>
    <w:rsid w:val="00FC76EC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FCA7"/>
  <w15:docId w15:val="{7AE16B0D-245F-4A67-9CC8-1A6AEEC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210C8C"/>
    <w:rPr>
      <w:rFonts w:ascii="Helvetica Neue" w:hAnsi="Helvetica Neue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C4D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AucunA">
    <w:name w:val="Aucun A"/>
    <w:basedOn w:val="Aucun"/>
    <w:rsid w:val="00DC72CC"/>
    <w:rPr>
      <w:lang w:val="fr-FR"/>
    </w:rPr>
  </w:style>
  <w:style w:type="character" w:customStyle="1" w:styleId="AucunAA">
    <w:name w:val="Aucun A A"/>
    <w:basedOn w:val="Aucun"/>
    <w:rsid w:val="00314371"/>
    <w:rPr>
      <w:lang w:val="en-US"/>
    </w:rPr>
  </w:style>
  <w:style w:type="paragraph" w:customStyle="1" w:styleId="CorpsB">
    <w:name w:val="Corps B"/>
    <w:rsid w:val="00B64902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0128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8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887B-4CEB-476B-BF33-5B883708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46</cp:revision>
  <cp:lastPrinted>2025-01-10T16:19:00Z</cp:lastPrinted>
  <dcterms:created xsi:type="dcterms:W3CDTF">2025-01-07T12:58:00Z</dcterms:created>
  <dcterms:modified xsi:type="dcterms:W3CDTF">2025-01-10T16:20:00Z</dcterms:modified>
</cp:coreProperties>
</file>